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F0116" w14:textId="77777777" w:rsidR="00EE3167" w:rsidRDefault="00EE3167" w:rsidP="006402F9">
      <w:pPr>
        <w:spacing w:before="52" w:line="480" w:lineRule="auto"/>
        <w:ind w:right="2460"/>
        <w:jc w:val="right"/>
        <w:rPr>
          <w:b/>
          <w:sz w:val="24"/>
        </w:rPr>
      </w:pPr>
      <w:r>
        <w:rPr>
          <w:b/>
          <w:sz w:val="24"/>
        </w:rPr>
        <w:t>FONDO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EMPLEADOS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CERAMICA ITALIA SA</w:t>
      </w:r>
      <w:r>
        <w:rPr>
          <w:b/>
          <w:spacing w:val="-51"/>
          <w:sz w:val="24"/>
        </w:rPr>
        <w:t xml:space="preserve"> </w:t>
      </w:r>
      <w:r>
        <w:rPr>
          <w:b/>
          <w:sz w:val="24"/>
        </w:rPr>
        <w:t>“FEMCERITALIA”</w:t>
      </w:r>
    </w:p>
    <w:p w14:paraId="5CF991D1" w14:textId="77777777" w:rsidR="00EE3167" w:rsidRDefault="00EE3167" w:rsidP="00EE3167">
      <w:pPr>
        <w:pStyle w:val="Ttulo1"/>
        <w:spacing w:line="293" w:lineRule="exact"/>
        <w:ind w:left="1719" w:right="1719"/>
      </w:pPr>
      <w:r>
        <w:t>REGLAMENTO</w:t>
      </w:r>
      <w:r>
        <w:rPr>
          <w:spacing w:val="-5"/>
        </w:rPr>
        <w:t xml:space="preserve"> </w:t>
      </w:r>
      <w:r>
        <w:t>FONDO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DESARROLLO</w:t>
      </w:r>
      <w:r>
        <w:rPr>
          <w:spacing w:val="-4"/>
        </w:rPr>
        <w:t xml:space="preserve"> </w:t>
      </w:r>
      <w:r>
        <w:t>EMPRESARIAL</w:t>
      </w:r>
      <w:r>
        <w:rPr>
          <w:spacing w:val="3"/>
        </w:rPr>
        <w:t xml:space="preserve"> </w:t>
      </w:r>
      <w:r>
        <w:t>SOLIDARIO</w:t>
      </w:r>
    </w:p>
    <w:p w14:paraId="6D5BDD2F" w14:textId="77777777" w:rsidR="00EE3167" w:rsidRDefault="00EE3167" w:rsidP="00EE3167">
      <w:pPr>
        <w:pStyle w:val="Textoindependiente"/>
        <w:spacing w:before="11"/>
        <w:rPr>
          <w:b/>
          <w:sz w:val="23"/>
        </w:rPr>
      </w:pPr>
    </w:p>
    <w:p w14:paraId="7841413E" w14:textId="29120EA5" w:rsidR="00EE3167" w:rsidRDefault="00EE3167" w:rsidP="00EE3167">
      <w:pPr>
        <w:pStyle w:val="Textoindependiente"/>
        <w:ind w:left="579"/>
        <w:jc w:val="both"/>
      </w:pPr>
      <w:r>
        <w:t>La</w:t>
      </w:r>
      <w:r>
        <w:rPr>
          <w:spacing w:val="-4"/>
        </w:rPr>
        <w:t xml:space="preserve"> </w:t>
      </w:r>
      <w:r>
        <w:t>Junta</w:t>
      </w:r>
      <w:r>
        <w:rPr>
          <w:spacing w:val="-4"/>
        </w:rPr>
        <w:t xml:space="preserve"> </w:t>
      </w:r>
      <w:r>
        <w:t>Directiva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FEMCERITALIA,</w:t>
      </w:r>
      <w:r>
        <w:rPr>
          <w:spacing w:val="-6"/>
        </w:rPr>
        <w:t xml:space="preserve"> </w:t>
      </w:r>
      <w:r>
        <w:t>en uso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-2"/>
        </w:rPr>
        <w:t xml:space="preserve"> </w:t>
      </w:r>
      <w:r>
        <w:t>facultades</w:t>
      </w:r>
      <w:r>
        <w:rPr>
          <w:spacing w:val="-1"/>
        </w:rPr>
        <w:t xml:space="preserve"> </w:t>
      </w:r>
      <w:r>
        <w:t>legales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estatutarias,</w:t>
      </w:r>
      <w:r>
        <w:rPr>
          <w:spacing w:val="-6"/>
        </w:rPr>
        <w:t xml:space="preserve"> </w:t>
      </w:r>
      <w:r>
        <w:t>y</w:t>
      </w:r>
    </w:p>
    <w:p w14:paraId="7A70DA63" w14:textId="77777777" w:rsidR="00EE3167" w:rsidRDefault="00EE3167" w:rsidP="00EE3167">
      <w:pPr>
        <w:pStyle w:val="Textoindependiente"/>
      </w:pPr>
    </w:p>
    <w:p w14:paraId="5676F356" w14:textId="77777777" w:rsidR="00EE3167" w:rsidRDefault="00EE3167" w:rsidP="00EE3167">
      <w:pPr>
        <w:pStyle w:val="Textoindependiente"/>
        <w:spacing w:before="1"/>
        <w:ind w:left="2457" w:right="2459"/>
        <w:jc w:val="center"/>
      </w:pPr>
      <w:r>
        <w:t>CONSIDERANDO:</w:t>
      </w:r>
    </w:p>
    <w:p w14:paraId="2C620F52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48F297E7" w14:textId="77777777" w:rsidR="00EE3167" w:rsidRDefault="00EE3167" w:rsidP="00EE3167">
      <w:pPr>
        <w:pStyle w:val="Textoindependiente"/>
        <w:spacing w:before="1"/>
        <w:ind w:left="579" w:right="584"/>
        <w:jc w:val="both"/>
      </w:pPr>
      <w:r>
        <w:t>Que dentro del objeto social del FONDO DE EMPLEADOS CERAMICA ITALIA SA., se contempla establecer políticas de solidaridad y ayuda mutua para los asociados y</w:t>
      </w:r>
      <w:r>
        <w:rPr>
          <w:spacing w:val="-5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familiares</w:t>
      </w:r>
      <w:r>
        <w:rPr>
          <w:spacing w:val="1"/>
        </w:rPr>
        <w:t xml:space="preserve"> </w:t>
      </w:r>
      <w:r>
        <w:t>según</w:t>
      </w:r>
      <w:r>
        <w:rPr>
          <w:spacing w:val="-3"/>
        </w:rPr>
        <w:t xml:space="preserve"> </w:t>
      </w:r>
      <w:r>
        <w:t>lo dispone</w:t>
      </w:r>
      <w:r>
        <w:rPr>
          <w:spacing w:val="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estatuto</w:t>
      </w:r>
      <w:r>
        <w:rPr>
          <w:spacing w:val="-4"/>
        </w:rPr>
        <w:t xml:space="preserve"> </w:t>
      </w:r>
      <w:r>
        <w:t>FEMCERITALIA,</w:t>
      </w:r>
    </w:p>
    <w:p w14:paraId="1DBA4DF7" w14:textId="77777777" w:rsidR="00EE3167" w:rsidRDefault="00EE3167" w:rsidP="00EE3167">
      <w:pPr>
        <w:pStyle w:val="Textoindependiente"/>
        <w:spacing w:before="4"/>
      </w:pPr>
    </w:p>
    <w:p w14:paraId="0F4DB66E" w14:textId="77777777" w:rsidR="00EE3167" w:rsidRDefault="00EE3167" w:rsidP="00EE3167">
      <w:pPr>
        <w:pStyle w:val="Textoindependiente"/>
        <w:ind w:left="579" w:right="585"/>
        <w:jc w:val="both"/>
      </w:pPr>
      <w:r>
        <w:t>Que es función de la Junta Directiva elegir los integrantes, reglamentar y establecer los</w:t>
      </w:r>
      <w:r>
        <w:rPr>
          <w:spacing w:val="1"/>
        </w:rPr>
        <w:t xml:space="preserve"> </w:t>
      </w:r>
      <w:r>
        <w:t>objetivos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funcionamiento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cada</w:t>
      </w:r>
      <w:r>
        <w:rPr>
          <w:spacing w:val="2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sus</w:t>
      </w:r>
      <w:r>
        <w:rPr>
          <w:spacing w:val="-1"/>
        </w:rPr>
        <w:t xml:space="preserve"> </w:t>
      </w:r>
      <w:r>
        <w:t>comités</w:t>
      </w:r>
      <w:r>
        <w:rPr>
          <w:spacing w:val="1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fondos,</w:t>
      </w:r>
    </w:p>
    <w:p w14:paraId="335C4831" w14:textId="77777777" w:rsidR="00EE3167" w:rsidRDefault="00EE3167" w:rsidP="00EE3167">
      <w:pPr>
        <w:pStyle w:val="Textoindependiente"/>
        <w:spacing w:before="12"/>
        <w:rPr>
          <w:sz w:val="23"/>
        </w:rPr>
      </w:pPr>
    </w:p>
    <w:p w14:paraId="764A5C69" w14:textId="77777777" w:rsidR="00EE3167" w:rsidRDefault="00EE3167" w:rsidP="00EE3167">
      <w:pPr>
        <w:pStyle w:val="Ttulo1"/>
        <w:ind w:left="4453" w:right="4462"/>
      </w:pPr>
      <w:r>
        <w:t>ACUERDA:</w:t>
      </w:r>
    </w:p>
    <w:p w14:paraId="1DC81578" w14:textId="77777777" w:rsidR="00EE3167" w:rsidRDefault="00EE3167" w:rsidP="00EE3167">
      <w:pPr>
        <w:pStyle w:val="Textoindependiente"/>
        <w:rPr>
          <w:b/>
        </w:rPr>
      </w:pPr>
    </w:p>
    <w:p w14:paraId="1FEC50AC" w14:textId="77777777" w:rsidR="00EE3167" w:rsidRDefault="00EE3167" w:rsidP="00EE3167">
      <w:pPr>
        <w:pStyle w:val="Textoindependiente"/>
        <w:ind w:left="579" w:right="585"/>
        <w:jc w:val="both"/>
      </w:pPr>
      <w:r>
        <w:rPr>
          <w:b/>
        </w:rPr>
        <w:t>ARTÍCULO</w:t>
      </w:r>
      <w:r>
        <w:rPr>
          <w:b/>
          <w:spacing w:val="1"/>
        </w:rPr>
        <w:t xml:space="preserve"> </w:t>
      </w:r>
      <w:r>
        <w:rPr>
          <w:b/>
        </w:rPr>
        <w:t>1.</w:t>
      </w:r>
      <w:r>
        <w:rPr>
          <w:b/>
          <w:spacing w:val="1"/>
        </w:rPr>
        <w:t xml:space="preserve"> </w:t>
      </w:r>
      <w:r>
        <w:rPr>
          <w:b/>
        </w:rPr>
        <w:t>OBJETIVO:</w:t>
      </w:r>
      <w:r>
        <w:rPr>
          <w:b/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Empresarial</w:t>
      </w:r>
      <w:r>
        <w:rPr>
          <w:spacing w:val="1"/>
        </w:rPr>
        <w:t xml:space="preserve"> </w:t>
      </w:r>
      <w:r>
        <w:t>Solidario</w:t>
      </w:r>
      <w:r>
        <w:rPr>
          <w:spacing w:val="1"/>
        </w:rPr>
        <w:t xml:space="preserve"> </w:t>
      </w:r>
      <w:r>
        <w:t>tiene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fin</w:t>
      </w:r>
      <w:r>
        <w:rPr>
          <w:spacing w:val="-52"/>
        </w:rPr>
        <w:t xml:space="preserve"> </w:t>
      </w:r>
      <w:r>
        <w:t>incentivar el emprendimiento y la generación de empleo satisfaciendo las necesidades de</w:t>
      </w:r>
      <w:r>
        <w:rPr>
          <w:spacing w:val="1"/>
        </w:rPr>
        <w:t xml:space="preserve"> </w:t>
      </w:r>
      <w:r>
        <w:t>capacitación, fomento y apoyo en el desarrollo empresarial, y mediante la creación de</w:t>
      </w:r>
      <w:r>
        <w:rPr>
          <w:spacing w:val="1"/>
        </w:rPr>
        <w:t xml:space="preserve"> </w:t>
      </w:r>
      <w:r>
        <w:t>empresa</w:t>
      </w:r>
      <w:r>
        <w:rPr>
          <w:spacing w:val="-3"/>
        </w:rPr>
        <w:t xml:space="preserve"> </w:t>
      </w:r>
      <w:r>
        <w:t>desde</w:t>
      </w:r>
      <w:r>
        <w:rPr>
          <w:spacing w:val="-2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Fondo de</w:t>
      </w:r>
      <w:r>
        <w:rPr>
          <w:spacing w:val="-2"/>
        </w:rPr>
        <w:t xml:space="preserve"> </w:t>
      </w:r>
      <w:r>
        <w:t>Empleados</w:t>
      </w:r>
      <w:r>
        <w:rPr>
          <w:spacing w:val="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desde</w:t>
      </w:r>
      <w:r>
        <w:rPr>
          <w:spacing w:val="2"/>
        </w:rPr>
        <w:t xml:space="preserve"> </w:t>
      </w:r>
      <w:r>
        <w:t>los asociados</w:t>
      </w:r>
      <w:r>
        <w:rPr>
          <w:spacing w:val="3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FEMCERITALIA.</w:t>
      </w:r>
    </w:p>
    <w:p w14:paraId="47DF932D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671E0421" w14:textId="77777777" w:rsidR="00EE3167" w:rsidRDefault="00EE3167" w:rsidP="00EE3167">
      <w:pPr>
        <w:ind w:left="579" w:right="581"/>
        <w:jc w:val="both"/>
        <w:rPr>
          <w:sz w:val="24"/>
        </w:rPr>
      </w:pPr>
      <w:r>
        <w:rPr>
          <w:b/>
          <w:sz w:val="24"/>
        </w:rPr>
        <w:t xml:space="preserve">ARTÍCULO 2. RECURSOS: </w:t>
      </w:r>
      <w:r>
        <w:rPr>
          <w:sz w:val="24"/>
        </w:rPr>
        <w:t>El Fondo de Desarrollo Empresarial Solidario estará conformado</w:t>
      </w:r>
      <w:r>
        <w:rPr>
          <w:spacing w:val="1"/>
          <w:sz w:val="24"/>
        </w:rPr>
        <w:t xml:space="preserve"> </w:t>
      </w:r>
      <w:r>
        <w:rPr>
          <w:sz w:val="24"/>
        </w:rPr>
        <w:t>por:</w:t>
      </w:r>
    </w:p>
    <w:p w14:paraId="05915D94" w14:textId="77777777" w:rsidR="00EE3167" w:rsidRDefault="00EE3167" w:rsidP="00EE3167">
      <w:pPr>
        <w:pStyle w:val="Prrafodelista"/>
        <w:numPr>
          <w:ilvl w:val="1"/>
          <w:numId w:val="7"/>
        </w:numPr>
        <w:tabs>
          <w:tab w:val="left" w:pos="950"/>
        </w:tabs>
        <w:ind w:right="583" w:firstLine="0"/>
        <w:jc w:val="both"/>
        <w:rPr>
          <w:sz w:val="24"/>
        </w:rPr>
      </w:pPr>
      <w:r>
        <w:rPr>
          <w:sz w:val="24"/>
        </w:rPr>
        <w:t>Las sumas de dinero que determine los estatutos o la Asamblea General de asociados</w:t>
      </w:r>
      <w:r>
        <w:rPr>
          <w:spacing w:val="1"/>
          <w:sz w:val="24"/>
        </w:rPr>
        <w:t xml:space="preserve"> </w:t>
      </w:r>
      <w:r>
        <w:rPr>
          <w:sz w:val="24"/>
        </w:rPr>
        <w:t>de FEMCERITALIA, de acuerdo con los excedentes que resultaren del ejercicio contable de</w:t>
      </w:r>
      <w:r>
        <w:rPr>
          <w:spacing w:val="1"/>
          <w:sz w:val="24"/>
        </w:rPr>
        <w:t xml:space="preserve"> </w:t>
      </w:r>
      <w:r>
        <w:rPr>
          <w:sz w:val="24"/>
        </w:rPr>
        <w:t>cada</w:t>
      </w:r>
      <w:r>
        <w:rPr>
          <w:spacing w:val="-3"/>
          <w:sz w:val="24"/>
        </w:rPr>
        <w:t xml:space="preserve"> </w:t>
      </w:r>
      <w:r>
        <w:rPr>
          <w:sz w:val="24"/>
        </w:rPr>
        <w:t>año.</w:t>
      </w:r>
    </w:p>
    <w:p w14:paraId="34BFA659" w14:textId="77777777" w:rsidR="00EE3167" w:rsidRDefault="00EE3167" w:rsidP="00EE3167">
      <w:pPr>
        <w:pStyle w:val="Prrafodelista"/>
        <w:numPr>
          <w:ilvl w:val="1"/>
          <w:numId w:val="7"/>
        </w:numPr>
        <w:tabs>
          <w:tab w:val="left" w:pos="998"/>
        </w:tabs>
        <w:spacing w:line="276" w:lineRule="auto"/>
        <w:ind w:right="582" w:firstLine="0"/>
        <w:jc w:val="both"/>
        <w:rPr>
          <w:sz w:val="24"/>
        </w:rPr>
      </w:pP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saldos</w:t>
      </w:r>
      <w:r>
        <w:rPr>
          <w:spacing w:val="1"/>
          <w:sz w:val="24"/>
        </w:rPr>
        <w:t xml:space="preserve"> </w:t>
      </w:r>
      <w:r>
        <w:rPr>
          <w:sz w:val="24"/>
        </w:rPr>
        <w:t>existentes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cualquier</w:t>
      </w:r>
      <w:r>
        <w:rPr>
          <w:spacing w:val="1"/>
          <w:sz w:val="24"/>
        </w:rPr>
        <w:t xml:space="preserve"> </w:t>
      </w:r>
      <w:r>
        <w:rPr>
          <w:sz w:val="24"/>
        </w:rPr>
        <w:t>concepto,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fueren</w:t>
      </w:r>
      <w:r>
        <w:rPr>
          <w:spacing w:val="1"/>
          <w:sz w:val="24"/>
        </w:rPr>
        <w:t xml:space="preserve"> </w:t>
      </w:r>
      <w:r>
        <w:rPr>
          <w:sz w:val="24"/>
        </w:rPr>
        <w:t>reclamados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asociados de FEMCERITALIA de acuerdo con los términos establecidos en el Estatuto, si así lo</w:t>
      </w:r>
      <w:r>
        <w:rPr>
          <w:spacing w:val="1"/>
          <w:sz w:val="24"/>
        </w:rPr>
        <w:t xml:space="preserve"> </w:t>
      </w:r>
      <w:r>
        <w:rPr>
          <w:sz w:val="24"/>
        </w:rPr>
        <w:t>considera</w:t>
      </w:r>
      <w:r>
        <w:rPr>
          <w:spacing w:val="3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junta</w:t>
      </w:r>
      <w:r>
        <w:rPr>
          <w:spacing w:val="-1"/>
          <w:sz w:val="24"/>
        </w:rPr>
        <w:t xml:space="preserve"> </w:t>
      </w:r>
      <w:r>
        <w:rPr>
          <w:sz w:val="24"/>
        </w:rPr>
        <w:t>directiva.</w:t>
      </w:r>
    </w:p>
    <w:p w14:paraId="2C617E21" w14:textId="5D8C40F9" w:rsidR="00EE3167" w:rsidRPr="00F97374" w:rsidRDefault="00EE3167" w:rsidP="00EE3167">
      <w:pPr>
        <w:pStyle w:val="Prrafodelista"/>
        <w:numPr>
          <w:ilvl w:val="1"/>
          <w:numId w:val="7"/>
        </w:numPr>
        <w:tabs>
          <w:tab w:val="left" w:pos="984"/>
        </w:tabs>
        <w:spacing w:before="2" w:line="276" w:lineRule="auto"/>
        <w:ind w:right="583" w:firstLine="0"/>
        <w:jc w:val="both"/>
        <w:rPr>
          <w:sz w:val="18"/>
        </w:rPr>
      </w:pPr>
      <w:r>
        <w:rPr>
          <w:sz w:val="24"/>
        </w:rPr>
        <w:t>Los dineros que reciba FEMCERITALIA a título de donaciones herencias o legados de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personas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naturales, o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destinaciones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de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personas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jurídicas, si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así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lo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considera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la junta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directiva.</w:t>
      </w:r>
    </w:p>
    <w:p w14:paraId="68A577DB" w14:textId="77777777" w:rsidR="00F97374" w:rsidRPr="00F97374" w:rsidRDefault="00F97374" w:rsidP="00F97374">
      <w:pPr>
        <w:tabs>
          <w:tab w:val="left" w:pos="984"/>
        </w:tabs>
        <w:spacing w:before="2" w:line="276" w:lineRule="auto"/>
        <w:ind w:right="583"/>
        <w:rPr>
          <w:sz w:val="18"/>
        </w:rPr>
      </w:pPr>
    </w:p>
    <w:p w14:paraId="33308145" w14:textId="77777777" w:rsidR="00EE3167" w:rsidRDefault="00EE3167" w:rsidP="00EE3167">
      <w:pPr>
        <w:pStyle w:val="Prrafodelista"/>
        <w:numPr>
          <w:ilvl w:val="1"/>
          <w:numId w:val="7"/>
        </w:numPr>
        <w:tabs>
          <w:tab w:val="left" w:pos="1003"/>
        </w:tabs>
        <w:spacing w:before="52" w:line="276" w:lineRule="auto"/>
        <w:ind w:right="585" w:firstLine="0"/>
        <w:jc w:val="both"/>
        <w:rPr>
          <w:sz w:val="24"/>
        </w:rPr>
      </w:pPr>
      <w:r>
        <w:rPr>
          <w:sz w:val="24"/>
        </w:rPr>
        <w:lastRenderedPageBreak/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contribuciones</w:t>
      </w:r>
      <w:r>
        <w:rPr>
          <w:spacing w:val="1"/>
          <w:sz w:val="24"/>
        </w:rPr>
        <w:t xml:space="preserve"> </w:t>
      </w:r>
      <w:r>
        <w:rPr>
          <w:sz w:val="24"/>
        </w:rPr>
        <w:t>económicas</w:t>
      </w:r>
      <w:r>
        <w:rPr>
          <w:spacing w:val="1"/>
          <w:sz w:val="24"/>
        </w:rPr>
        <w:t xml:space="preserve"> </w:t>
      </w:r>
      <w:r>
        <w:rPr>
          <w:sz w:val="24"/>
        </w:rPr>
        <w:t>solidarias</w:t>
      </w:r>
      <w:r>
        <w:rPr>
          <w:spacing w:val="1"/>
          <w:sz w:val="24"/>
        </w:rPr>
        <w:t xml:space="preserve"> </w:t>
      </w:r>
      <w:r>
        <w:rPr>
          <w:sz w:val="24"/>
        </w:rPr>
        <w:t>aprobadas</w:t>
      </w:r>
      <w:r>
        <w:rPr>
          <w:spacing w:val="1"/>
          <w:sz w:val="24"/>
        </w:rPr>
        <w:t xml:space="preserve"> </w:t>
      </w:r>
      <w:r>
        <w:rPr>
          <w:sz w:val="24"/>
        </w:rPr>
        <w:t>por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Asamblea</w:t>
      </w:r>
      <w:r>
        <w:rPr>
          <w:spacing w:val="1"/>
          <w:sz w:val="24"/>
        </w:rPr>
        <w:t xml:space="preserve"> </w:t>
      </w:r>
      <w:r>
        <w:rPr>
          <w:sz w:val="24"/>
        </w:rPr>
        <w:t>General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Asociados,</w:t>
      </w:r>
      <w:r>
        <w:rPr>
          <w:spacing w:val="-5"/>
          <w:sz w:val="24"/>
        </w:rPr>
        <w:t xml:space="preserve"> </w:t>
      </w:r>
      <w:r>
        <w:rPr>
          <w:sz w:val="24"/>
        </w:rPr>
        <w:t>si así</w:t>
      </w:r>
      <w:r>
        <w:rPr>
          <w:spacing w:val="-4"/>
          <w:sz w:val="24"/>
        </w:rPr>
        <w:t xml:space="preserve"> </w:t>
      </w:r>
      <w:r>
        <w:rPr>
          <w:sz w:val="24"/>
        </w:rPr>
        <w:t>lo</w:t>
      </w:r>
      <w:r>
        <w:rPr>
          <w:spacing w:val="-2"/>
          <w:sz w:val="24"/>
        </w:rPr>
        <w:t xml:space="preserve"> </w:t>
      </w:r>
      <w:r>
        <w:rPr>
          <w:sz w:val="24"/>
        </w:rPr>
        <w:t>considera</w:t>
      </w:r>
      <w:r>
        <w:rPr>
          <w:spacing w:val="4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junta</w:t>
      </w:r>
      <w:r>
        <w:rPr>
          <w:spacing w:val="-1"/>
          <w:sz w:val="24"/>
        </w:rPr>
        <w:t xml:space="preserve"> </w:t>
      </w:r>
      <w:r>
        <w:rPr>
          <w:sz w:val="24"/>
        </w:rPr>
        <w:t>directiva.</w:t>
      </w:r>
    </w:p>
    <w:p w14:paraId="66DC0044" w14:textId="77777777" w:rsidR="00EE3167" w:rsidRDefault="00EE3167" w:rsidP="00EE3167">
      <w:pPr>
        <w:pStyle w:val="Prrafodelista"/>
        <w:numPr>
          <w:ilvl w:val="1"/>
          <w:numId w:val="7"/>
        </w:numPr>
        <w:tabs>
          <w:tab w:val="left" w:pos="979"/>
        </w:tabs>
        <w:ind w:right="583" w:firstLine="0"/>
        <w:jc w:val="both"/>
        <w:rPr>
          <w:sz w:val="24"/>
        </w:rPr>
      </w:pPr>
      <w:r>
        <w:rPr>
          <w:sz w:val="24"/>
        </w:rPr>
        <w:t>Los demás recursos que considere la Asamblea General de Asociados y/o la</w:t>
      </w:r>
      <w:r>
        <w:rPr>
          <w:spacing w:val="1"/>
          <w:sz w:val="24"/>
        </w:rPr>
        <w:t xml:space="preserve"> </w:t>
      </w:r>
      <w:r>
        <w:rPr>
          <w:sz w:val="24"/>
        </w:rPr>
        <w:t>Junta</w:t>
      </w:r>
      <w:r>
        <w:rPr>
          <w:spacing w:val="1"/>
          <w:sz w:val="24"/>
        </w:rPr>
        <w:t xml:space="preserve"> </w:t>
      </w:r>
      <w:r>
        <w:rPr>
          <w:sz w:val="24"/>
        </w:rPr>
        <w:t>Directiva</w:t>
      </w:r>
      <w:r>
        <w:rPr>
          <w:spacing w:val="-3"/>
          <w:sz w:val="24"/>
        </w:rPr>
        <w:t xml:space="preserve"> </w:t>
      </w:r>
      <w:r>
        <w:rPr>
          <w:sz w:val="24"/>
        </w:rPr>
        <w:t>de FEMCERITALIA.</w:t>
      </w:r>
    </w:p>
    <w:p w14:paraId="44906C4B" w14:textId="77777777" w:rsidR="006402F9" w:rsidRDefault="00EE3167" w:rsidP="006402F9">
      <w:pPr>
        <w:pStyle w:val="Textoindependiente"/>
        <w:ind w:left="579" w:right="590"/>
        <w:jc w:val="both"/>
      </w:pPr>
      <w:r>
        <w:rPr>
          <w:b/>
        </w:rPr>
        <w:t>Parágrafo</w:t>
      </w:r>
      <w:r>
        <w:rPr>
          <w:b/>
          <w:spacing w:val="6"/>
        </w:rPr>
        <w:t xml:space="preserve"> </w:t>
      </w:r>
      <w:r>
        <w:rPr>
          <w:b/>
        </w:rPr>
        <w:t>1.</w:t>
      </w:r>
      <w:r>
        <w:rPr>
          <w:b/>
          <w:spacing w:val="7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área</w:t>
      </w:r>
      <w:r>
        <w:rPr>
          <w:spacing w:val="12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Contabilidad</w:t>
      </w:r>
      <w:r>
        <w:rPr>
          <w:spacing w:val="10"/>
        </w:rPr>
        <w:t xml:space="preserve"> </w:t>
      </w:r>
      <w:r>
        <w:t>del</w:t>
      </w:r>
      <w:r>
        <w:rPr>
          <w:spacing w:val="5"/>
        </w:rPr>
        <w:t xml:space="preserve"> </w:t>
      </w:r>
      <w:r>
        <w:t>fondo</w:t>
      </w:r>
      <w:r>
        <w:rPr>
          <w:spacing w:val="5"/>
        </w:rPr>
        <w:t xml:space="preserve"> </w:t>
      </w:r>
      <w:r>
        <w:t>tendrá</w:t>
      </w:r>
      <w:r>
        <w:rPr>
          <w:spacing w:val="6"/>
        </w:rPr>
        <w:t xml:space="preserve"> </w:t>
      </w:r>
      <w:r>
        <w:t>un</w:t>
      </w:r>
      <w:r>
        <w:rPr>
          <w:spacing w:val="5"/>
        </w:rPr>
        <w:t xml:space="preserve"> </w:t>
      </w:r>
      <w:r>
        <w:t>centro</w:t>
      </w:r>
      <w:r>
        <w:rPr>
          <w:spacing w:val="5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costos</w:t>
      </w:r>
      <w:r>
        <w:rPr>
          <w:spacing w:val="8"/>
        </w:rPr>
        <w:t xml:space="preserve"> </w:t>
      </w:r>
      <w:r>
        <w:t>para</w:t>
      </w:r>
      <w:r>
        <w:rPr>
          <w:spacing w:val="6"/>
        </w:rPr>
        <w:t xml:space="preserve"> </w:t>
      </w:r>
      <w:r>
        <w:t>el</w:t>
      </w:r>
      <w:r>
        <w:rPr>
          <w:spacing w:val="4"/>
        </w:rPr>
        <w:t xml:space="preserve"> </w:t>
      </w:r>
      <w:r>
        <w:t>manejo</w:t>
      </w:r>
      <w:r>
        <w:rPr>
          <w:spacing w:val="-52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ingresos</w:t>
      </w:r>
      <w:r>
        <w:rPr>
          <w:spacing w:val="-2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egresos</w:t>
      </w:r>
      <w:r>
        <w:rPr>
          <w:spacing w:val="-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Fondo de</w:t>
      </w:r>
      <w:r>
        <w:rPr>
          <w:spacing w:val="-2"/>
        </w:rPr>
        <w:t xml:space="preserve"> </w:t>
      </w:r>
      <w:r>
        <w:t>Desarrollo</w:t>
      </w:r>
      <w:r>
        <w:rPr>
          <w:spacing w:val="-1"/>
        </w:rPr>
        <w:t xml:space="preserve"> </w:t>
      </w:r>
      <w:r>
        <w:t>Empresarial</w:t>
      </w:r>
      <w:r>
        <w:rPr>
          <w:spacing w:val="-5"/>
        </w:rPr>
        <w:t xml:space="preserve"> </w:t>
      </w:r>
      <w:r>
        <w:t>Solidario.</w:t>
      </w:r>
    </w:p>
    <w:p w14:paraId="414DBC3A" w14:textId="16332EA0" w:rsidR="00EE3167" w:rsidRDefault="006402F9" w:rsidP="006402F9">
      <w:pPr>
        <w:pStyle w:val="Textoindependiente"/>
        <w:ind w:left="579" w:right="590"/>
        <w:jc w:val="both"/>
      </w:pPr>
      <w:r>
        <w:rPr>
          <w:b/>
        </w:rPr>
        <w:t>A</w:t>
      </w:r>
      <w:r w:rsidR="00EE3167">
        <w:rPr>
          <w:b/>
        </w:rPr>
        <w:t>RTÍCULO</w:t>
      </w:r>
      <w:r w:rsidR="00EE3167">
        <w:rPr>
          <w:b/>
          <w:spacing w:val="53"/>
        </w:rPr>
        <w:t xml:space="preserve"> </w:t>
      </w:r>
      <w:r w:rsidR="00EE3167">
        <w:rPr>
          <w:b/>
        </w:rPr>
        <w:t>3.</w:t>
      </w:r>
      <w:r w:rsidR="00EE3167">
        <w:rPr>
          <w:b/>
          <w:spacing w:val="51"/>
        </w:rPr>
        <w:t xml:space="preserve"> </w:t>
      </w:r>
      <w:r w:rsidR="00EE3167">
        <w:rPr>
          <w:b/>
        </w:rPr>
        <w:t>CONFORMACIÓN:</w:t>
      </w:r>
      <w:r w:rsidR="00EE3167">
        <w:rPr>
          <w:b/>
          <w:spacing w:val="54"/>
        </w:rPr>
        <w:t xml:space="preserve"> </w:t>
      </w:r>
      <w:r w:rsidR="00EE3167">
        <w:t>El</w:t>
      </w:r>
      <w:r w:rsidR="00EE3167">
        <w:rPr>
          <w:spacing w:val="1"/>
        </w:rPr>
        <w:t xml:space="preserve"> </w:t>
      </w:r>
      <w:r w:rsidR="00EE3167">
        <w:t>COMITÉ</w:t>
      </w:r>
      <w:r w:rsidR="00EE3167">
        <w:rPr>
          <w:spacing w:val="51"/>
        </w:rPr>
        <w:t xml:space="preserve"> </w:t>
      </w:r>
      <w:r w:rsidR="00EE3167">
        <w:t>DE</w:t>
      </w:r>
      <w:r w:rsidR="00EE3167">
        <w:rPr>
          <w:spacing w:val="55"/>
        </w:rPr>
        <w:t xml:space="preserve"> </w:t>
      </w:r>
      <w:r w:rsidR="00EE3167">
        <w:t>DESARROLLO</w:t>
      </w:r>
      <w:r w:rsidR="00EE3167">
        <w:rPr>
          <w:spacing w:val="52"/>
        </w:rPr>
        <w:t xml:space="preserve"> </w:t>
      </w:r>
      <w:r w:rsidR="00EE3167">
        <w:t>EMPRESARIAL</w:t>
      </w:r>
      <w:r w:rsidR="00EE3167">
        <w:rPr>
          <w:spacing w:val="54"/>
        </w:rPr>
        <w:t xml:space="preserve"> </w:t>
      </w:r>
      <w:r w:rsidR="00EE3167">
        <w:t>SOLIDARIO</w:t>
      </w:r>
    </w:p>
    <w:p w14:paraId="5E3AE3F2" w14:textId="67D52111" w:rsidR="00EE3167" w:rsidRDefault="00EE3167" w:rsidP="00EE3167">
      <w:pPr>
        <w:pStyle w:val="Textoindependiente"/>
        <w:spacing w:before="1"/>
        <w:ind w:left="579" w:right="584"/>
        <w:jc w:val="both"/>
      </w:pPr>
      <w:r>
        <w:t xml:space="preserve">estará conformado por </w:t>
      </w:r>
      <w:r w:rsidR="00FE3089">
        <w:t>tres</w:t>
      </w:r>
      <w:r>
        <w:t xml:space="preserve"> (</w:t>
      </w:r>
      <w:r w:rsidR="00FE3089">
        <w:t>3</w:t>
      </w:r>
      <w:r>
        <w:t xml:space="preserve">) asociados, </w:t>
      </w:r>
      <w:r w:rsidR="00FE3089">
        <w:t>tres</w:t>
      </w:r>
      <w:r>
        <w:t xml:space="preserve"> miembros principales y</w:t>
      </w:r>
      <w:r w:rsidR="00FE3089">
        <w:t xml:space="preserve"> tres</w:t>
      </w:r>
      <w:r>
        <w:t xml:space="preserve"> suplentes,</w:t>
      </w:r>
      <w:r>
        <w:rPr>
          <w:spacing w:val="1"/>
        </w:rPr>
        <w:t xml:space="preserve"> </w:t>
      </w:r>
      <w:r>
        <w:t xml:space="preserve">nombrados por la junta directiva donde uno de los </w:t>
      </w:r>
      <w:r w:rsidR="00FE3089">
        <w:t xml:space="preserve">tres </w:t>
      </w:r>
      <w:r>
        <w:t>principales será el coordinador del</w:t>
      </w:r>
      <w:r>
        <w:rPr>
          <w:spacing w:val="1"/>
        </w:rPr>
        <w:t xml:space="preserve"> </w:t>
      </w:r>
      <w:r>
        <w:t>comité</w:t>
      </w:r>
      <w:r w:rsidR="00FE3089">
        <w:t>,</w:t>
      </w:r>
      <w:r>
        <w:t xml:space="preserve"> el otro será el secretario</w:t>
      </w:r>
      <w:r w:rsidR="00FE3089">
        <w:t xml:space="preserve"> y el tercero veedor</w:t>
      </w:r>
      <w:r>
        <w:rPr>
          <w:b/>
          <w:color w:val="003366"/>
        </w:rPr>
        <w:t xml:space="preserve">. </w:t>
      </w:r>
      <w:r>
        <w:t>El período para el cual es nombrado este Comité tendrá</w:t>
      </w:r>
      <w:r>
        <w:rPr>
          <w:spacing w:val="-5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misma</w:t>
      </w:r>
      <w:r>
        <w:rPr>
          <w:spacing w:val="-1"/>
        </w:rPr>
        <w:t xml:space="preserve"> </w:t>
      </w:r>
      <w:r>
        <w:t>duración</w:t>
      </w:r>
      <w:r>
        <w:rPr>
          <w:spacing w:val="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el designado</w:t>
      </w:r>
      <w:r>
        <w:rPr>
          <w:spacing w:val="1"/>
        </w:rPr>
        <w:t xml:space="preserve"> </w:t>
      </w:r>
      <w:r>
        <w:t>para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junta</w:t>
      </w:r>
      <w:r>
        <w:rPr>
          <w:spacing w:val="2"/>
        </w:rPr>
        <w:t xml:space="preserve"> </w:t>
      </w:r>
      <w:r>
        <w:t>directiva.</w:t>
      </w:r>
    </w:p>
    <w:p w14:paraId="1447A3D1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1B6447CB" w14:textId="77777777" w:rsidR="00EE3167" w:rsidRDefault="00EE3167" w:rsidP="00EE3167">
      <w:pPr>
        <w:pStyle w:val="Textoindependiente"/>
        <w:ind w:left="579" w:right="582"/>
        <w:jc w:val="both"/>
      </w:pPr>
      <w:r>
        <w:rPr>
          <w:b/>
        </w:rPr>
        <w:t xml:space="preserve">ARTICULO 4. QUÓRUM: </w:t>
      </w:r>
      <w:r>
        <w:t>El quórum lo constituye la participación de los dos miembros</w:t>
      </w:r>
      <w:r>
        <w:rPr>
          <w:spacing w:val="1"/>
        </w:rPr>
        <w:t xml:space="preserve"> </w:t>
      </w:r>
      <w:r>
        <w:t>principales y las decisiones del Comité de desarrollo empresarial solidario se</w:t>
      </w:r>
      <w:r>
        <w:rPr>
          <w:spacing w:val="54"/>
        </w:rPr>
        <w:t xml:space="preserve"> </w:t>
      </w:r>
      <w:r>
        <w:t>adoptarán</w:t>
      </w:r>
      <w:r>
        <w:rPr>
          <w:spacing w:val="1"/>
        </w:rPr>
        <w:t xml:space="preserve"> </w:t>
      </w:r>
      <w:r>
        <w:t>por decisión</w:t>
      </w:r>
      <w:r>
        <w:rPr>
          <w:spacing w:val="-3"/>
        </w:rPr>
        <w:t xml:space="preserve"> </w:t>
      </w:r>
      <w:r>
        <w:t>unánime.</w:t>
      </w:r>
    </w:p>
    <w:p w14:paraId="7122F96E" w14:textId="77777777" w:rsidR="00EE3167" w:rsidRDefault="00EE3167" w:rsidP="00EE3167">
      <w:pPr>
        <w:pStyle w:val="Textoindependiente"/>
      </w:pPr>
    </w:p>
    <w:p w14:paraId="65C7E420" w14:textId="77777777" w:rsidR="00EE3167" w:rsidRDefault="00EE3167" w:rsidP="00EE3167">
      <w:pPr>
        <w:pStyle w:val="Textoindependiente"/>
        <w:ind w:left="579" w:right="588"/>
        <w:jc w:val="both"/>
      </w:pPr>
      <w:r>
        <w:rPr>
          <w:b/>
        </w:rPr>
        <w:t xml:space="preserve">ARTÍCULO 5. REUNIONES: </w:t>
      </w:r>
      <w:r>
        <w:t>Para el cumplimiento de sus funciones, el Comité de Desarrollo</w:t>
      </w:r>
      <w:r>
        <w:rPr>
          <w:spacing w:val="1"/>
        </w:rPr>
        <w:t xml:space="preserve"> </w:t>
      </w:r>
      <w:r>
        <w:t>Empresarial Solidario se reunirá mensualmente en forma ordinaria y extraordinaria cada</w:t>
      </w:r>
      <w:r>
        <w:rPr>
          <w:spacing w:val="1"/>
        </w:rPr>
        <w:t xml:space="preserve"> </w:t>
      </w:r>
      <w:r>
        <w:t>vez que se requiera, o a juicio del Coordinador del Comité o la Junta Directiva. De cada</w:t>
      </w:r>
      <w:r>
        <w:rPr>
          <w:spacing w:val="1"/>
        </w:rPr>
        <w:t xml:space="preserve"> </w:t>
      </w:r>
      <w:r>
        <w:t>reunión</w:t>
      </w:r>
      <w:r>
        <w:rPr>
          <w:spacing w:val="-4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levantará</w:t>
      </w:r>
      <w:r>
        <w:rPr>
          <w:spacing w:val="3"/>
        </w:rPr>
        <w:t xml:space="preserve"> </w:t>
      </w:r>
      <w:r>
        <w:t>un</w:t>
      </w:r>
      <w:r>
        <w:rPr>
          <w:spacing w:val="-4"/>
        </w:rPr>
        <w:t xml:space="preserve"> </w:t>
      </w:r>
      <w:r>
        <w:t>acta</w:t>
      </w:r>
      <w:r>
        <w:rPr>
          <w:spacing w:val="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firmará</w:t>
      </w:r>
      <w:r>
        <w:rPr>
          <w:spacing w:val="-2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Coordinador</w:t>
      </w:r>
      <w:r>
        <w:rPr>
          <w:spacing w:val="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secretario.</w:t>
      </w:r>
    </w:p>
    <w:p w14:paraId="40878082" w14:textId="77777777" w:rsidR="00EE3167" w:rsidRDefault="00EE3167" w:rsidP="00EE3167">
      <w:pPr>
        <w:pStyle w:val="Textoindependiente"/>
        <w:ind w:left="579" w:right="585"/>
        <w:jc w:val="both"/>
      </w:pPr>
      <w:r>
        <w:rPr>
          <w:b/>
        </w:rPr>
        <w:t xml:space="preserve">PARÁGRAFO 1. </w:t>
      </w:r>
      <w:r>
        <w:t>El gerente del fondo de empleados FEMCERITALIA y un representante de</w:t>
      </w:r>
      <w:r>
        <w:rPr>
          <w:spacing w:val="1"/>
        </w:rPr>
        <w:t xml:space="preserve"> </w:t>
      </w:r>
      <w:r>
        <w:t>control</w:t>
      </w:r>
      <w:r>
        <w:rPr>
          <w:spacing w:val="-5"/>
        </w:rPr>
        <w:t xml:space="preserve"> </w:t>
      </w:r>
      <w:r>
        <w:t>social,</w:t>
      </w:r>
      <w:r>
        <w:rPr>
          <w:spacing w:val="-5"/>
        </w:rPr>
        <w:t xml:space="preserve"> </w:t>
      </w:r>
      <w:r>
        <w:t>podrán</w:t>
      </w:r>
      <w:r>
        <w:rPr>
          <w:spacing w:val="1"/>
        </w:rPr>
        <w:t xml:space="preserve"> </w:t>
      </w:r>
      <w:r>
        <w:t>participar</w:t>
      </w:r>
      <w:r>
        <w:rPr>
          <w:spacing w:val="-4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reuniones con</w:t>
      </w:r>
      <w:r>
        <w:rPr>
          <w:spacing w:val="2"/>
        </w:rPr>
        <w:t xml:space="preserve"> </w:t>
      </w:r>
      <w:r>
        <w:t>voz, pero sin</w:t>
      </w:r>
      <w:r>
        <w:rPr>
          <w:spacing w:val="-4"/>
        </w:rPr>
        <w:t xml:space="preserve"> </w:t>
      </w:r>
      <w:r>
        <w:t>voto.</w:t>
      </w:r>
    </w:p>
    <w:p w14:paraId="2959CFBF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7583A807" w14:textId="77777777" w:rsidR="00EE3167" w:rsidRDefault="00EE3167" w:rsidP="00EE3167">
      <w:pPr>
        <w:pStyle w:val="Textoindependiente"/>
        <w:ind w:left="579" w:right="583"/>
        <w:jc w:val="both"/>
      </w:pPr>
      <w:r>
        <w:rPr>
          <w:b/>
        </w:rPr>
        <w:t>ARTÍCULO 6. FUNCIONES</w:t>
      </w:r>
      <w:r>
        <w:t>: El Comité del Fondo de Desarrollo Empresarial Solidario tendrá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funciones:</w:t>
      </w:r>
    </w:p>
    <w:p w14:paraId="56D205FC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65"/>
        </w:tabs>
        <w:ind w:right="591" w:firstLine="0"/>
        <w:jc w:val="both"/>
        <w:rPr>
          <w:sz w:val="24"/>
        </w:rPr>
      </w:pPr>
      <w:r>
        <w:rPr>
          <w:sz w:val="24"/>
        </w:rPr>
        <w:t>Diseñar y acatar su propio reglamento para desarrollar planes tendientes a lograr el</w:t>
      </w:r>
      <w:r>
        <w:rPr>
          <w:spacing w:val="1"/>
          <w:sz w:val="24"/>
        </w:rPr>
        <w:t xml:space="preserve"> </w:t>
      </w:r>
      <w:r>
        <w:rPr>
          <w:sz w:val="24"/>
        </w:rPr>
        <w:t>objetivo</w:t>
      </w:r>
      <w:r>
        <w:rPr>
          <w:spacing w:val="-5"/>
          <w:sz w:val="24"/>
        </w:rPr>
        <w:t xml:space="preserve"> </w:t>
      </w:r>
      <w:r>
        <w:rPr>
          <w:sz w:val="24"/>
        </w:rPr>
        <w:t>del</w:t>
      </w:r>
      <w:r>
        <w:rPr>
          <w:spacing w:val="-5"/>
          <w:sz w:val="24"/>
        </w:rPr>
        <w:t xml:space="preserve"> </w:t>
      </w:r>
      <w:r>
        <w:rPr>
          <w:sz w:val="24"/>
        </w:rPr>
        <w:t>Comité,</w:t>
      </w:r>
      <w:r>
        <w:rPr>
          <w:spacing w:val="1"/>
          <w:sz w:val="24"/>
        </w:rPr>
        <w:t xml:space="preserve"> </w:t>
      </w:r>
      <w:r>
        <w:rPr>
          <w:sz w:val="24"/>
        </w:rPr>
        <w:t>coherente</w:t>
      </w:r>
      <w:r>
        <w:rPr>
          <w:spacing w:val="-2"/>
          <w:sz w:val="24"/>
        </w:rPr>
        <w:t xml:space="preserve"> </w:t>
      </w:r>
      <w:r>
        <w:rPr>
          <w:sz w:val="24"/>
        </w:rPr>
        <w:t>con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principios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economía</w:t>
      </w:r>
      <w:r>
        <w:rPr>
          <w:spacing w:val="-3"/>
          <w:sz w:val="24"/>
        </w:rPr>
        <w:t xml:space="preserve"> </w:t>
      </w:r>
      <w:r>
        <w:rPr>
          <w:sz w:val="24"/>
        </w:rPr>
        <w:t>solidaria.</w:t>
      </w:r>
    </w:p>
    <w:p w14:paraId="523C6EAF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60"/>
        </w:tabs>
        <w:ind w:right="580" w:firstLine="0"/>
        <w:jc w:val="both"/>
        <w:rPr>
          <w:i/>
          <w:sz w:val="24"/>
        </w:rPr>
      </w:pPr>
      <w:r>
        <w:rPr>
          <w:sz w:val="24"/>
        </w:rPr>
        <w:t>Estudiar y transmitir a la gerencia las conclusiones de las solicitudes presentadas por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asociados,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gerencia</w:t>
      </w:r>
      <w:r>
        <w:rPr>
          <w:spacing w:val="1"/>
          <w:sz w:val="24"/>
        </w:rPr>
        <w:t xml:space="preserve"> </w:t>
      </w:r>
      <w:r>
        <w:rPr>
          <w:sz w:val="24"/>
        </w:rPr>
        <w:t>pueda</w:t>
      </w:r>
      <w:r>
        <w:rPr>
          <w:spacing w:val="1"/>
          <w:sz w:val="24"/>
        </w:rPr>
        <w:t xml:space="preserve"> </w:t>
      </w:r>
      <w:r>
        <w:rPr>
          <w:sz w:val="24"/>
        </w:rPr>
        <w:t>responder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tiempo</w:t>
      </w:r>
      <w:r>
        <w:rPr>
          <w:spacing w:val="1"/>
          <w:sz w:val="24"/>
        </w:rPr>
        <w:t xml:space="preserve"> </w:t>
      </w:r>
      <w:r>
        <w:rPr>
          <w:sz w:val="24"/>
        </w:rPr>
        <w:t>estipulado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ARTÍCULO 13. </w:t>
      </w:r>
      <w:r>
        <w:rPr>
          <w:i/>
          <w:sz w:val="24"/>
        </w:rPr>
        <w:t>Requisitos para acceder a los beneficios del fondo de desarrollo empresarial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solidario.</w:t>
      </w:r>
    </w:p>
    <w:p w14:paraId="736F1D1E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1027"/>
        </w:tabs>
        <w:ind w:right="593" w:firstLine="0"/>
        <w:jc w:val="both"/>
        <w:rPr>
          <w:sz w:val="24"/>
        </w:rPr>
      </w:pPr>
      <w:r>
        <w:rPr>
          <w:sz w:val="24"/>
        </w:rPr>
        <w:t>Diseñar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promover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actividades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estime</w:t>
      </w:r>
      <w:r>
        <w:rPr>
          <w:spacing w:val="1"/>
          <w:sz w:val="24"/>
        </w:rPr>
        <w:t xml:space="preserve"> </w:t>
      </w:r>
      <w:r>
        <w:rPr>
          <w:sz w:val="24"/>
        </w:rPr>
        <w:t>convenientes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otorgar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diferentes</w:t>
      </w:r>
      <w:r>
        <w:rPr>
          <w:spacing w:val="-2"/>
          <w:sz w:val="24"/>
        </w:rPr>
        <w:t xml:space="preserve"> </w:t>
      </w:r>
      <w:r>
        <w:rPr>
          <w:sz w:val="24"/>
        </w:rPr>
        <w:t>capacitaciones,</w:t>
      </w:r>
      <w:r>
        <w:rPr>
          <w:spacing w:val="-6"/>
          <w:sz w:val="24"/>
        </w:rPr>
        <w:t xml:space="preserve"> </w:t>
      </w:r>
      <w:r>
        <w:rPr>
          <w:sz w:val="24"/>
        </w:rPr>
        <w:t>dentro</w:t>
      </w:r>
      <w:r>
        <w:rPr>
          <w:spacing w:val="-5"/>
          <w:sz w:val="24"/>
        </w:rPr>
        <w:t xml:space="preserve"> </w:t>
      </w:r>
      <w:r>
        <w:rPr>
          <w:sz w:val="24"/>
        </w:rPr>
        <w:t>de los</w:t>
      </w:r>
      <w:r>
        <w:rPr>
          <w:spacing w:val="3"/>
          <w:sz w:val="24"/>
        </w:rPr>
        <w:t xml:space="preserve"> </w:t>
      </w:r>
      <w:r>
        <w:rPr>
          <w:sz w:val="24"/>
        </w:rPr>
        <w:t>lineamientos</w:t>
      </w:r>
      <w:r>
        <w:rPr>
          <w:spacing w:val="-2"/>
          <w:sz w:val="24"/>
        </w:rPr>
        <w:t xml:space="preserve"> </w:t>
      </w:r>
      <w:r>
        <w:rPr>
          <w:sz w:val="24"/>
        </w:rPr>
        <w:t>estatutarios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reglamentarios.</w:t>
      </w:r>
    </w:p>
    <w:p w14:paraId="08BCF72C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41"/>
        </w:tabs>
        <w:spacing w:before="4"/>
        <w:ind w:right="583" w:firstLine="0"/>
        <w:jc w:val="both"/>
        <w:rPr>
          <w:sz w:val="24"/>
        </w:rPr>
      </w:pPr>
      <w:r>
        <w:rPr>
          <w:sz w:val="24"/>
        </w:rPr>
        <w:t>Elaborar el plan anual del Fondo de Desarrollo Empresarial Solidario, de acuerdo con la</w:t>
      </w:r>
      <w:r>
        <w:rPr>
          <w:spacing w:val="-52"/>
          <w:sz w:val="24"/>
        </w:rPr>
        <w:t xml:space="preserve"> </w:t>
      </w:r>
      <w:r>
        <w:rPr>
          <w:sz w:val="24"/>
        </w:rPr>
        <w:t>disponibilidad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recursos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presentarlo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Junta</w:t>
      </w:r>
      <w:r>
        <w:rPr>
          <w:spacing w:val="2"/>
          <w:sz w:val="24"/>
        </w:rPr>
        <w:t xml:space="preserve"> </w:t>
      </w:r>
      <w:r>
        <w:rPr>
          <w:sz w:val="24"/>
        </w:rPr>
        <w:t>Directiva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3"/>
          <w:sz w:val="24"/>
        </w:rPr>
        <w:t xml:space="preserve"> </w:t>
      </w:r>
      <w:r>
        <w:rPr>
          <w:sz w:val="24"/>
        </w:rPr>
        <w:t>su</w:t>
      </w:r>
      <w:r>
        <w:rPr>
          <w:spacing w:val="-4"/>
          <w:sz w:val="24"/>
        </w:rPr>
        <w:t xml:space="preserve"> </w:t>
      </w:r>
      <w:r>
        <w:rPr>
          <w:sz w:val="24"/>
        </w:rPr>
        <w:t>aprobación.</w:t>
      </w:r>
    </w:p>
    <w:p w14:paraId="7A7890CE" w14:textId="7E0D52DC" w:rsidR="00EE3167" w:rsidRPr="006402F9" w:rsidRDefault="00EE3167" w:rsidP="00EE3167">
      <w:pPr>
        <w:pStyle w:val="Prrafodelista"/>
        <w:numPr>
          <w:ilvl w:val="1"/>
          <w:numId w:val="6"/>
        </w:numPr>
        <w:tabs>
          <w:tab w:val="left" w:pos="955"/>
        </w:tabs>
        <w:spacing w:before="2"/>
        <w:ind w:right="592" w:firstLine="0"/>
        <w:jc w:val="both"/>
        <w:rPr>
          <w:sz w:val="18"/>
        </w:rPr>
      </w:pPr>
      <w:r>
        <w:rPr>
          <w:sz w:val="24"/>
        </w:rPr>
        <w:t>Presentar un informe periódico a la Junta Directiva o cuando ésta lo solicite sobre el</w:t>
      </w:r>
      <w:r w:rsidRPr="006402F9">
        <w:rPr>
          <w:spacing w:val="1"/>
          <w:sz w:val="24"/>
        </w:rPr>
        <w:t xml:space="preserve"> </w:t>
      </w:r>
      <w:r>
        <w:rPr>
          <w:sz w:val="24"/>
        </w:rPr>
        <w:t>desarrollo de</w:t>
      </w:r>
      <w:r w:rsidRPr="006402F9">
        <w:rPr>
          <w:spacing w:val="-1"/>
          <w:sz w:val="24"/>
        </w:rPr>
        <w:t xml:space="preserve"> </w:t>
      </w:r>
      <w:r>
        <w:rPr>
          <w:sz w:val="24"/>
        </w:rPr>
        <w:t>la</w:t>
      </w:r>
      <w:r w:rsidRPr="006402F9">
        <w:rPr>
          <w:spacing w:val="3"/>
          <w:sz w:val="24"/>
        </w:rPr>
        <w:t xml:space="preserve"> </w:t>
      </w:r>
      <w:r>
        <w:rPr>
          <w:sz w:val="24"/>
        </w:rPr>
        <w:t>programación</w:t>
      </w:r>
      <w:r w:rsidRPr="006402F9">
        <w:rPr>
          <w:spacing w:val="-3"/>
          <w:sz w:val="24"/>
        </w:rPr>
        <w:t xml:space="preserve"> </w:t>
      </w:r>
      <w:r>
        <w:rPr>
          <w:sz w:val="24"/>
        </w:rPr>
        <w:t>anual.</w:t>
      </w:r>
    </w:p>
    <w:p w14:paraId="7E583375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45"/>
        </w:tabs>
        <w:spacing w:before="52"/>
        <w:ind w:right="585" w:firstLine="0"/>
        <w:rPr>
          <w:sz w:val="24"/>
        </w:rPr>
      </w:pPr>
      <w:r>
        <w:rPr>
          <w:sz w:val="24"/>
        </w:rPr>
        <w:t>Verificar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correcta</w:t>
      </w:r>
      <w:r>
        <w:rPr>
          <w:spacing w:val="5"/>
          <w:sz w:val="24"/>
        </w:rPr>
        <w:t xml:space="preserve"> </w:t>
      </w:r>
      <w:r>
        <w:rPr>
          <w:sz w:val="24"/>
        </w:rPr>
        <w:t>destinación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los</w:t>
      </w:r>
      <w:r>
        <w:rPr>
          <w:spacing w:val="2"/>
          <w:sz w:val="24"/>
        </w:rPr>
        <w:t xml:space="preserve"> </w:t>
      </w:r>
      <w:r>
        <w:rPr>
          <w:sz w:val="24"/>
        </w:rPr>
        <w:t>beneficios</w:t>
      </w:r>
      <w:r>
        <w:rPr>
          <w:spacing w:val="2"/>
          <w:sz w:val="24"/>
        </w:rPr>
        <w:t xml:space="preserve"> </w:t>
      </w:r>
      <w:r>
        <w:rPr>
          <w:sz w:val="24"/>
        </w:rPr>
        <w:t>otorgados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asociados</w:t>
      </w:r>
      <w:r>
        <w:rPr>
          <w:spacing w:val="2"/>
          <w:sz w:val="24"/>
        </w:rPr>
        <w:t xml:space="preserve"> </w:t>
      </w:r>
      <w:r>
        <w:rPr>
          <w:sz w:val="24"/>
        </w:rPr>
        <w:t>e</w:t>
      </w:r>
      <w:r>
        <w:rPr>
          <w:spacing w:val="4"/>
          <w:sz w:val="24"/>
        </w:rPr>
        <w:t xml:space="preserve"> </w:t>
      </w:r>
      <w:r>
        <w:rPr>
          <w:sz w:val="24"/>
        </w:rPr>
        <w:t>informar</w:t>
      </w:r>
      <w:r>
        <w:rPr>
          <w:spacing w:val="-5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Junta</w:t>
      </w:r>
      <w:r>
        <w:rPr>
          <w:spacing w:val="-3"/>
          <w:sz w:val="24"/>
        </w:rPr>
        <w:t xml:space="preserve"> </w:t>
      </w:r>
      <w:r>
        <w:rPr>
          <w:sz w:val="24"/>
        </w:rPr>
        <w:t>Directiva</w:t>
      </w:r>
      <w:r>
        <w:rPr>
          <w:spacing w:val="3"/>
          <w:sz w:val="24"/>
        </w:rPr>
        <w:t xml:space="preserve"> </w:t>
      </w:r>
      <w:r>
        <w:rPr>
          <w:sz w:val="24"/>
        </w:rPr>
        <w:t>las irregularidades que</w:t>
      </w:r>
      <w:r>
        <w:rPr>
          <w:spacing w:val="3"/>
          <w:sz w:val="24"/>
        </w:rPr>
        <w:t xml:space="preserve"> </w:t>
      </w:r>
      <w:r>
        <w:rPr>
          <w:sz w:val="24"/>
        </w:rPr>
        <w:t>se</w:t>
      </w:r>
      <w:r>
        <w:rPr>
          <w:spacing w:val="-2"/>
          <w:sz w:val="24"/>
        </w:rPr>
        <w:t xml:space="preserve"> </w:t>
      </w:r>
      <w:r>
        <w:rPr>
          <w:sz w:val="24"/>
        </w:rPr>
        <w:t>detecten.</w:t>
      </w:r>
    </w:p>
    <w:p w14:paraId="18BAFCD4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50"/>
        </w:tabs>
        <w:ind w:right="585" w:firstLine="0"/>
        <w:rPr>
          <w:sz w:val="24"/>
        </w:rPr>
      </w:pPr>
      <w:r>
        <w:rPr>
          <w:sz w:val="24"/>
        </w:rPr>
        <w:t>Hacer</w:t>
      </w:r>
      <w:r>
        <w:rPr>
          <w:spacing w:val="8"/>
          <w:sz w:val="24"/>
        </w:rPr>
        <w:t xml:space="preserve"> </w:t>
      </w:r>
      <w:r>
        <w:rPr>
          <w:sz w:val="24"/>
        </w:rPr>
        <w:t>seguimiento</w:t>
      </w:r>
      <w:r>
        <w:rPr>
          <w:spacing w:val="9"/>
          <w:sz w:val="24"/>
        </w:rPr>
        <w:t xml:space="preserve"> </w:t>
      </w:r>
      <w:r>
        <w:rPr>
          <w:sz w:val="24"/>
        </w:rPr>
        <w:t>al</w:t>
      </w:r>
      <w:r>
        <w:rPr>
          <w:spacing w:val="9"/>
          <w:sz w:val="24"/>
        </w:rPr>
        <w:t xml:space="preserve"> </w:t>
      </w:r>
      <w:r>
        <w:rPr>
          <w:sz w:val="24"/>
        </w:rPr>
        <w:t>desempeño</w:t>
      </w:r>
      <w:r>
        <w:rPr>
          <w:spacing w:val="8"/>
          <w:sz w:val="24"/>
        </w:rPr>
        <w:t xml:space="preserve"> </w:t>
      </w:r>
      <w:r>
        <w:rPr>
          <w:sz w:val="24"/>
        </w:rPr>
        <w:t>y</w:t>
      </w:r>
      <w:r>
        <w:rPr>
          <w:spacing w:val="8"/>
          <w:sz w:val="24"/>
        </w:rPr>
        <w:t xml:space="preserve"> </w:t>
      </w:r>
      <w:r>
        <w:rPr>
          <w:sz w:val="24"/>
        </w:rPr>
        <w:t>los</w:t>
      </w:r>
      <w:r>
        <w:rPr>
          <w:spacing w:val="8"/>
          <w:sz w:val="24"/>
        </w:rPr>
        <w:t xml:space="preserve"> </w:t>
      </w:r>
      <w:r>
        <w:rPr>
          <w:sz w:val="24"/>
        </w:rPr>
        <w:t>resultados</w:t>
      </w:r>
      <w:r>
        <w:rPr>
          <w:spacing w:val="7"/>
          <w:sz w:val="24"/>
        </w:rPr>
        <w:t xml:space="preserve"> </w:t>
      </w:r>
      <w:r>
        <w:rPr>
          <w:sz w:val="24"/>
        </w:rPr>
        <w:t>que</w:t>
      </w:r>
      <w:r>
        <w:rPr>
          <w:spacing w:val="12"/>
          <w:sz w:val="24"/>
        </w:rPr>
        <w:t xml:space="preserve"> </w:t>
      </w:r>
      <w:r>
        <w:rPr>
          <w:sz w:val="24"/>
        </w:rPr>
        <w:t>se</w:t>
      </w:r>
      <w:r>
        <w:rPr>
          <w:spacing w:val="7"/>
          <w:sz w:val="24"/>
        </w:rPr>
        <w:t xml:space="preserve"> </w:t>
      </w:r>
      <w:r>
        <w:rPr>
          <w:sz w:val="24"/>
        </w:rPr>
        <w:t>presenten</w:t>
      </w:r>
      <w:r>
        <w:rPr>
          <w:spacing w:val="9"/>
          <w:sz w:val="24"/>
        </w:rPr>
        <w:t xml:space="preserve"> </w:t>
      </w:r>
      <w:r>
        <w:rPr>
          <w:sz w:val="24"/>
        </w:rPr>
        <w:t>en</w:t>
      </w:r>
      <w:r>
        <w:rPr>
          <w:spacing w:val="14"/>
          <w:sz w:val="24"/>
        </w:rPr>
        <w:t xml:space="preserve"> </w:t>
      </w:r>
      <w:r>
        <w:rPr>
          <w:sz w:val="24"/>
        </w:rPr>
        <w:t>el</w:t>
      </w:r>
      <w:r>
        <w:rPr>
          <w:spacing w:val="4"/>
          <w:sz w:val="24"/>
        </w:rPr>
        <w:t xml:space="preserve"> </w:t>
      </w:r>
      <w:r>
        <w:rPr>
          <w:sz w:val="24"/>
        </w:rPr>
        <w:t>proyecto</w:t>
      </w:r>
      <w:r>
        <w:rPr>
          <w:spacing w:val="8"/>
          <w:sz w:val="24"/>
        </w:rPr>
        <w:t xml:space="preserve"> </w:t>
      </w:r>
      <w:r>
        <w:rPr>
          <w:sz w:val="24"/>
        </w:rPr>
        <w:t>de</w:t>
      </w:r>
      <w:r>
        <w:rPr>
          <w:spacing w:val="-5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beneficiarios,</w:t>
      </w:r>
      <w:r>
        <w:rPr>
          <w:spacing w:val="-4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siguientes</w:t>
      </w:r>
      <w:r>
        <w:rPr>
          <w:spacing w:val="1"/>
          <w:sz w:val="24"/>
        </w:rPr>
        <w:t xml:space="preserve"> </w:t>
      </w:r>
      <w:r>
        <w:rPr>
          <w:sz w:val="24"/>
        </w:rPr>
        <w:t>18</w:t>
      </w:r>
      <w:r>
        <w:rPr>
          <w:spacing w:val="-5"/>
          <w:sz w:val="24"/>
        </w:rPr>
        <w:t xml:space="preserve"> </w:t>
      </w:r>
      <w:r>
        <w:rPr>
          <w:sz w:val="24"/>
        </w:rPr>
        <w:t>meses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créditos.</w:t>
      </w:r>
    </w:p>
    <w:p w14:paraId="58820517" w14:textId="77777777" w:rsidR="00EE3167" w:rsidRDefault="00EE3167" w:rsidP="00EE3167">
      <w:pPr>
        <w:pStyle w:val="Prrafodelista"/>
        <w:numPr>
          <w:ilvl w:val="1"/>
          <w:numId w:val="6"/>
        </w:numPr>
        <w:tabs>
          <w:tab w:val="left" w:pos="936"/>
        </w:tabs>
        <w:ind w:left="935" w:hanging="357"/>
        <w:rPr>
          <w:sz w:val="24"/>
        </w:rPr>
      </w:pP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demás</w:t>
      </w:r>
      <w:r>
        <w:rPr>
          <w:spacing w:val="-2"/>
          <w:sz w:val="24"/>
        </w:rPr>
        <w:t xml:space="preserve"> </w:t>
      </w:r>
      <w:r>
        <w:rPr>
          <w:sz w:val="24"/>
        </w:rPr>
        <w:t>funciones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-3"/>
          <w:sz w:val="24"/>
        </w:rPr>
        <w:t xml:space="preserve"> </w:t>
      </w:r>
      <w:r>
        <w:rPr>
          <w:sz w:val="24"/>
        </w:rPr>
        <w:t>asigne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Junta</w:t>
      </w:r>
      <w:r>
        <w:rPr>
          <w:spacing w:val="-4"/>
          <w:sz w:val="24"/>
        </w:rPr>
        <w:t xml:space="preserve"> </w:t>
      </w:r>
      <w:r>
        <w:rPr>
          <w:sz w:val="24"/>
        </w:rPr>
        <w:t>Directiva.</w:t>
      </w:r>
    </w:p>
    <w:p w14:paraId="0F0A266A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137068EF" w14:textId="77777777" w:rsidR="00EE3167" w:rsidRDefault="00EE3167" w:rsidP="00EE3167">
      <w:pPr>
        <w:pStyle w:val="Ttulo1"/>
        <w:tabs>
          <w:tab w:val="left" w:pos="1807"/>
          <w:tab w:val="left" w:pos="2217"/>
          <w:tab w:val="left" w:pos="3608"/>
          <w:tab w:val="left" w:pos="4202"/>
          <w:tab w:val="left" w:pos="5977"/>
          <w:tab w:val="left" w:pos="6572"/>
          <w:tab w:val="left" w:pos="7588"/>
          <w:tab w:val="left" w:pos="8082"/>
        </w:tabs>
        <w:jc w:val="left"/>
      </w:pPr>
      <w:r>
        <w:t>ARTÍCULO</w:t>
      </w:r>
      <w:r>
        <w:tab/>
        <w:t>7.</w:t>
      </w:r>
      <w:r>
        <w:tab/>
        <w:t>FUNCIONES</w:t>
      </w:r>
      <w:r>
        <w:tab/>
        <w:t>DEL</w:t>
      </w:r>
      <w:r>
        <w:tab/>
        <w:t>COORDINADOR</w:t>
      </w:r>
      <w:r>
        <w:tab/>
        <w:t>DEL</w:t>
      </w:r>
      <w:r>
        <w:tab/>
        <w:t>COMITÉ</w:t>
      </w:r>
      <w:r>
        <w:tab/>
        <w:t>DE</w:t>
      </w:r>
      <w:r>
        <w:tab/>
        <w:t>DESARROLLO</w:t>
      </w:r>
    </w:p>
    <w:p w14:paraId="5A7643AF" w14:textId="77777777" w:rsidR="00EE3167" w:rsidRDefault="00EE3167" w:rsidP="00EE3167">
      <w:pPr>
        <w:pStyle w:val="Textoindependiente"/>
        <w:ind w:left="579"/>
      </w:pPr>
      <w:r>
        <w:rPr>
          <w:b/>
        </w:rPr>
        <w:t>EMPRESARIAL</w:t>
      </w:r>
      <w:r>
        <w:rPr>
          <w:b/>
          <w:spacing w:val="8"/>
        </w:rPr>
        <w:t xml:space="preserve"> </w:t>
      </w:r>
      <w:r>
        <w:rPr>
          <w:b/>
        </w:rPr>
        <w:t>SOLIDARIO:</w:t>
      </w:r>
      <w:r>
        <w:rPr>
          <w:b/>
          <w:spacing w:val="12"/>
        </w:rPr>
        <w:t xml:space="preserve"> </w:t>
      </w:r>
      <w:r>
        <w:t>El</w:t>
      </w:r>
      <w:r>
        <w:rPr>
          <w:spacing w:val="6"/>
        </w:rPr>
        <w:t xml:space="preserve"> </w:t>
      </w:r>
      <w:r>
        <w:t>Coordinador</w:t>
      </w:r>
      <w:r>
        <w:rPr>
          <w:spacing w:val="11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Comité</w:t>
      </w:r>
      <w:r>
        <w:rPr>
          <w:spacing w:val="9"/>
        </w:rPr>
        <w:t xml:space="preserve"> </w:t>
      </w:r>
      <w:r>
        <w:t>de</w:t>
      </w:r>
      <w:r>
        <w:rPr>
          <w:spacing w:val="9"/>
        </w:rPr>
        <w:t xml:space="preserve"> </w:t>
      </w:r>
      <w:r>
        <w:t>Desarrollo</w:t>
      </w:r>
      <w:r>
        <w:rPr>
          <w:spacing w:val="7"/>
        </w:rPr>
        <w:t xml:space="preserve"> </w:t>
      </w:r>
      <w:r>
        <w:t>Empresarial</w:t>
      </w:r>
      <w:r>
        <w:rPr>
          <w:spacing w:val="13"/>
        </w:rPr>
        <w:t xml:space="preserve"> </w:t>
      </w:r>
      <w:r>
        <w:t>Solidario</w:t>
      </w:r>
      <w:r>
        <w:rPr>
          <w:spacing w:val="-52"/>
        </w:rPr>
        <w:t xml:space="preserve"> </w:t>
      </w:r>
      <w:r>
        <w:t>tendrá</w:t>
      </w:r>
      <w:r>
        <w:rPr>
          <w:spacing w:val="-3"/>
        </w:rPr>
        <w:t xml:space="preserve"> </w:t>
      </w:r>
      <w:r>
        <w:t>las siguientes</w:t>
      </w:r>
      <w:r>
        <w:rPr>
          <w:spacing w:val="1"/>
        </w:rPr>
        <w:t xml:space="preserve"> </w:t>
      </w:r>
      <w:r>
        <w:t>funciones:</w:t>
      </w:r>
    </w:p>
    <w:p w14:paraId="060F6685" w14:textId="77777777" w:rsidR="00EE3167" w:rsidRDefault="00EE3167" w:rsidP="00EE3167">
      <w:pPr>
        <w:pStyle w:val="Prrafodelista"/>
        <w:numPr>
          <w:ilvl w:val="1"/>
          <w:numId w:val="5"/>
        </w:numPr>
        <w:tabs>
          <w:tab w:val="left" w:pos="941"/>
        </w:tabs>
        <w:ind w:right="589"/>
        <w:rPr>
          <w:sz w:val="24"/>
        </w:rPr>
      </w:pPr>
      <w:r>
        <w:rPr>
          <w:sz w:val="24"/>
        </w:rPr>
        <w:t>Promover</w:t>
      </w:r>
      <w:r>
        <w:rPr>
          <w:spacing w:val="53"/>
          <w:sz w:val="24"/>
        </w:rPr>
        <w:t xml:space="preserve"> </w:t>
      </w:r>
      <w:r>
        <w:rPr>
          <w:sz w:val="24"/>
        </w:rPr>
        <w:t>y</w:t>
      </w:r>
      <w:r>
        <w:rPr>
          <w:spacing w:val="3"/>
          <w:sz w:val="24"/>
        </w:rPr>
        <w:t xml:space="preserve"> </w:t>
      </w:r>
      <w:r>
        <w:rPr>
          <w:sz w:val="24"/>
        </w:rPr>
        <w:t>coordinar</w:t>
      </w:r>
      <w:r>
        <w:rPr>
          <w:spacing w:val="54"/>
          <w:sz w:val="24"/>
        </w:rPr>
        <w:t xml:space="preserve"> </w:t>
      </w:r>
      <w:r>
        <w:rPr>
          <w:sz w:val="24"/>
        </w:rPr>
        <w:t>las</w:t>
      </w:r>
      <w:r>
        <w:rPr>
          <w:spacing w:val="4"/>
          <w:sz w:val="24"/>
        </w:rPr>
        <w:t xml:space="preserve"> </w:t>
      </w:r>
      <w:r>
        <w:rPr>
          <w:sz w:val="24"/>
        </w:rPr>
        <w:t>reuniones</w:t>
      </w:r>
      <w:r>
        <w:rPr>
          <w:spacing w:val="4"/>
          <w:sz w:val="24"/>
        </w:rPr>
        <w:t xml:space="preserve"> </w:t>
      </w:r>
      <w:r>
        <w:rPr>
          <w:sz w:val="24"/>
        </w:rPr>
        <w:t>ordinarias</w:t>
      </w:r>
      <w:r>
        <w:rPr>
          <w:spacing w:val="8"/>
          <w:sz w:val="24"/>
        </w:rPr>
        <w:t xml:space="preserve"> </w:t>
      </w:r>
      <w:r>
        <w:rPr>
          <w:sz w:val="24"/>
        </w:rPr>
        <w:t>o</w:t>
      </w:r>
      <w:r>
        <w:rPr>
          <w:spacing w:val="53"/>
          <w:sz w:val="24"/>
        </w:rPr>
        <w:t xml:space="preserve"> </w:t>
      </w:r>
      <w:r>
        <w:rPr>
          <w:sz w:val="24"/>
        </w:rPr>
        <w:t>extraordinarias</w:t>
      </w:r>
      <w:r>
        <w:rPr>
          <w:spacing w:val="4"/>
          <w:sz w:val="24"/>
        </w:rPr>
        <w:t xml:space="preserve"> </w:t>
      </w:r>
      <w:r>
        <w:rPr>
          <w:sz w:val="24"/>
        </w:rPr>
        <w:t>del</w:t>
      </w:r>
      <w:r>
        <w:rPr>
          <w:spacing w:val="54"/>
          <w:sz w:val="24"/>
        </w:rPr>
        <w:t xml:space="preserve"> </w:t>
      </w:r>
      <w:r>
        <w:rPr>
          <w:sz w:val="24"/>
        </w:rPr>
        <w:t>Comité</w:t>
      </w:r>
      <w:r>
        <w:rPr>
          <w:spacing w:val="3"/>
          <w:sz w:val="24"/>
        </w:rPr>
        <w:t xml:space="preserve"> </w:t>
      </w:r>
      <w:r>
        <w:rPr>
          <w:sz w:val="24"/>
        </w:rPr>
        <w:t>y</w:t>
      </w:r>
      <w:r>
        <w:rPr>
          <w:spacing w:val="3"/>
          <w:sz w:val="24"/>
        </w:rPr>
        <w:t xml:space="preserve"> </w:t>
      </w:r>
      <w:r>
        <w:rPr>
          <w:sz w:val="24"/>
        </w:rPr>
        <w:t>las</w:t>
      </w:r>
      <w:r>
        <w:rPr>
          <w:spacing w:val="-52"/>
          <w:sz w:val="24"/>
        </w:rPr>
        <w:t xml:space="preserve"> </w:t>
      </w:r>
      <w:r>
        <w:rPr>
          <w:sz w:val="24"/>
        </w:rPr>
        <w:t>actividades inherentes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-4"/>
          <w:sz w:val="24"/>
        </w:rPr>
        <w:t xml:space="preserve"> </w:t>
      </w:r>
      <w:r>
        <w:rPr>
          <w:sz w:val="24"/>
        </w:rPr>
        <w:t>cargo.</w:t>
      </w:r>
    </w:p>
    <w:p w14:paraId="17DCBCE8" w14:textId="77777777" w:rsidR="00EE3167" w:rsidRDefault="00EE3167" w:rsidP="00EE3167">
      <w:pPr>
        <w:pStyle w:val="Prrafodelista"/>
        <w:numPr>
          <w:ilvl w:val="1"/>
          <w:numId w:val="5"/>
        </w:numPr>
        <w:tabs>
          <w:tab w:val="left" w:pos="941"/>
        </w:tabs>
        <w:spacing w:line="293" w:lineRule="exact"/>
        <w:ind w:hanging="362"/>
        <w:rPr>
          <w:sz w:val="24"/>
        </w:rPr>
      </w:pPr>
      <w:r>
        <w:rPr>
          <w:sz w:val="24"/>
        </w:rPr>
        <w:t>Velar</w:t>
      </w:r>
      <w:r>
        <w:rPr>
          <w:spacing w:val="-2"/>
          <w:sz w:val="24"/>
        </w:rPr>
        <w:t xml:space="preserve"> </w:t>
      </w:r>
      <w:r>
        <w:rPr>
          <w:sz w:val="24"/>
        </w:rPr>
        <w:t>porque</w:t>
      </w:r>
      <w:r>
        <w:rPr>
          <w:spacing w:val="-4"/>
          <w:sz w:val="24"/>
        </w:rPr>
        <w:t xml:space="preserve"> </w:t>
      </w:r>
      <w:r>
        <w:rPr>
          <w:sz w:val="24"/>
        </w:rPr>
        <w:t>se</w:t>
      </w:r>
      <w:r>
        <w:rPr>
          <w:spacing w:val="-3"/>
          <w:sz w:val="24"/>
        </w:rPr>
        <w:t xml:space="preserve"> </w:t>
      </w:r>
      <w:r>
        <w:rPr>
          <w:sz w:val="24"/>
        </w:rPr>
        <w:t>elaboren</w:t>
      </w:r>
      <w:r>
        <w:rPr>
          <w:spacing w:val="-1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actas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las</w:t>
      </w:r>
      <w:r>
        <w:rPr>
          <w:spacing w:val="2"/>
          <w:sz w:val="24"/>
        </w:rPr>
        <w:t xml:space="preserve"> </w:t>
      </w:r>
      <w:r>
        <w:rPr>
          <w:sz w:val="24"/>
        </w:rPr>
        <w:t>reuniones</w:t>
      </w:r>
      <w:r>
        <w:rPr>
          <w:spacing w:val="-2"/>
          <w:sz w:val="24"/>
        </w:rPr>
        <w:t xml:space="preserve"> </w:t>
      </w:r>
      <w:r>
        <w:rPr>
          <w:sz w:val="24"/>
        </w:rPr>
        <w:t>del</w:t>
      </w:r>
      <w:r>
        <w:rPr>
          <w:spacing w:val="-7"/>
          <w:sz w:val="24"/>
        </w:rPr>
        <w:t xml:space="preserve"> </w:t>
      </w:r>
      <w:r>
        <w:rPr>
          <w:sz w:val="24"/>
        </w:rPr>
        <w:t>Comité.</w:t>
      </w:r>
    </w:p>
    <w:p w14:paraId="0A47D9CA" w14:textId="77777777" w:rsidR="00EE3167" w:rsidRDefault="00EE3167" w:rsidP="00EE3167">
      <w:pPr>
        <w:pStyle w:val="Prrafodelista"/>
        <w:numPr>
          <w:ilvl w:val="1"/>
          <w:numId w:val="5"/>
        </w:numPr>
        <w:tabs>
          <w:tab w:val="left" w:pos="941"/>
        </w:tabs>
        <w:ind w:hanging="362"/>
        <w:rPr>
          <w:sz w:val="24"/>
        </w:rPr>
      </w:pPr>
      <w:r>
        <w:rPr>
          <w:sz w:val="24"/>
        </w:rPr>
        <w:t>Elaborar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3"/>
          <w:sz w:val="24"/>
        </w:rPr>
        <w:t xml:space="preserve"> </w:t>
      </w:r>
      <w:r>
        <w:rPr>
          <w:sz w:val="24"/>
        </w:rPr>
        <w:t>presentar</w:t>
      </w:r>
      <w:r>
        <w:rPr>
          <w:spacing w:val="-1"/>
          <w:sz w:val="24"/>
        </w:rPr>
        <w:t xml:space="preserve"> </w:t>
      </w:r>
      <w:r>
        <w:rPr>
          <w:sz w:val="24"/>
        </w:rPr>
        <w:t>los</w:t>
      </w:r>
      <w:r>
        <w:rPr>
          <w:spacing w:val="-3"/>
          <w:sz w:val="24"/>
        </w:rPr>
        <w:t xml:space="preserve"> </w:t>
      </w:r>
      <w:r>
        <w:rPr>
          <w:sz w:val="24"/>
        </w:rPr>
        <w:t>informes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6"/>
          <w:sz w:val="24"/>
        </w:rPr>
        <w:t xml:space="preserve"> </w:t>
      </w:r>
      <w:r>
        <w:rPr>
          <w:sz w:val="24"/>
        </w:rPr>
        <w:t>recomendaciones</w:t>
      </w:r>
      <w:r>
        <w:rPr>
          <w:spacing w:val="-2"/>
          <w:sz w:val="24"/>
        </w:rPr>
        <w:t xml:space="preserve"> </w:t>
      </w:r>
      <w:r>
        <w:rPr>
          <w:sz w:val="24"/>
        </w:rPr>
        <w:t>necesarias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5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Junta</w:t>
      </w:r>
      <w:r>
        <w:rPr>
          <w:spacing w:val="-5"/>
          <w:sz w:val="24"/>
        </w:rPr>
        <w:t xml:space="preserve"> </w:t>
      </w:r>
      <w:r>
        <w:rPr>
          <w:sz w:val="24"/>
        </w:rPr>
        <w:t>Directiva.</w:t>
      </w:r>
    </w:p>
    <w:p w14:paraId="017AD521" w14:textId="77777777" w:rsidR="00EE3167" w:rsidRDefault="00EE3167" w:rsidP="00EE3167">
      <w:pPr>
        <w:pStyle w:val="Prrafodelista"/>
        <w:numPr>
          <w:ilvl w:val="1"/>
          <w:numId w:val="5"/>
        </w:numPr>
        <w:tabs>
          <w:tab w:val="left" w:pos="941"/>
        </w:tabs>
        <w:ind w:hanging="362"/>
        <w:rPr>
          <w:sz w:val="24"/>
        </w:rPr>
      </w:pP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demás</w:t>
      </w:r>
      <w:r>
        <w:rPr>
          <w:spacing w:val="-2"/>
          <w:sz w:val="24"/>
        </w:rPr>
        <w:t xml:space="preserve"> </w:t>
      </w:r>
      <w:r>
        <w:rPr>
          <w:sz w:val="24"/>
        </w:rPr>
        <w:t>funciones</w:t>
      </w:r>
      <w:r>
        <w:rPr>
          <w:spacing w:val="-2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le</w:t>
      </w:r>
      <w:r>
        <w:rPr>
          <w:spacing w:val="-4"/>
          <w:sz w:val="24"/>
        </w:rPr>
        <w:t xml:space="preserve"> </w:t>
      </w:r>
      <w:r>
        <w:rPr>
          <w:sz w:val="24"/>
        </w:rPr>
        <w:t>asigne</w:t>
      </w:r>
      <w:r>
        <w:rPr>
          <w:spacing w:val="-3"/>
          <w:sz w:val="24"/>
        </w:rPr>
        <w:t xml:space="preserve"> </w:t>
      </w:r>
      <w:r>
        <w:rPr>
          <w:sz w:val="24"/>
        </w:rPr>
        <w:t>la</w:t>
      </w:r>
      <w:r>
        <w:rPr>
          <w:spacing w:val="-5"/>
          <w:sz w:val="24"/>
        </w:rPr>
        <w:t xml:space="preserve"> </w:t>
      </w:r>
      <w:r>
        <w:rPr>
          <w:sz w:val="24"/>
        </w:rPr>
        <w:t>Junta</w:t>
      </w:r>
      <w:r>
        <w:rPr>
          <w:spacing w:val="-4"/>
          <w:sz w:val="24"/>
        </w:rPr>
        <w:t xml:space="preserve"> </w:t>
      </w:r>
      <w:r>
        <w:rPr>
          <w:sz w:val="24"/>
        </w:rPr>
        <w:t>Directiva.</w:t>
      </w:r>
    </w:p>
    <w:p w14:paraId="604F160C" w14:textId="77777777" w:rsidR="00EE3167" w:rsidRDefault="00EE3167" w:rsidP="00EE3167">
      <w:pPr>
        <w:pStyle w:val="Textoindependiente"/>
        <w:spacing w:before="5"/>
      </w:pPr>
    </w:p>
    <w:p w14:paraId="550DBA01" w14:textId="77777777" w:rsidR="00EE3167" w:rsidRDefault="00EE3167" w:rsidP="00EE3167">
      <w:pPr>
        <w:pStyle w:val="Ttulo1"/>
        <w:jc w:val="both"/>
      </w:pPr>
      <w:r>
        <w:t>ARTÍCULO</w:t>
      </w:r>
      <w:r>
        <w:rPr>
          <w:spacing w:val="23"/>
        </w:rPr>
        <w:t xml:space="preserve"> </w:t>
      </w:r>
      <w:r>
        <w:t>8.</w:t>
      </w:r>
      <w:r>
        <w:rPr>
          <w:spacing w:val="75"/>
        </w:rPr>
        <w:t xml:space="preserve"> </w:t>
      </w:r>
      <w:r>
        <w:t>FUNCIONES</w:t>
      </w:r>
      <w:r>
        <w:rPr>
          <w:spacing w:val="77"/>
        </w:rPr>
        <w:t xml:space="preserve"> </w:t>
      </w:r>
      <w:r>
        <w:t>DE</w:t>
      </w:r>
      <w:r>
        <w:rPr>
          <w:spacing w:val="69"/>
        </w:rPr>
        <w:t xml:space="preserve"> </w:t>
      </w:r>
      <w:r>
        <w:t>SECRETARIO</w:t>
      </w:r>
      <w:r>
        <w:rPr>
          <w:spacing w:val="72"/>
        </w:rPr>
        <w:t xml:space="preserve"> </w:t>
      </w:r>
      <w:r>
        <w:t>DEL</w:t>
      </w:r>
      <w:r>
        <w:rPr>
          <w:spacing w:val="74"/>
        </w:rPr>
        <w:t xml:space="preserve"> </w:t>
      </w:r>
      <w:r>
        <w:t>COMITÉ</w:t>
      </w:r>
      <w:r>
        <w:rPr>
          <w:spacing w:val="80"/>
        </w:rPr>
        <w:t xml:space="preserve"> </w:t>
      </w:r>
      <w:r>
        <w:t>DESARROLLO</w:t>
      </w:r>
      <w:r>
        <w:rPr>
          <w:spacing w:val="77"/>
        </w:rPr>
        <w:t xml:space="preserve"> </w:t>
      </w:r>
      <w:r>
        <w:t>EMPRESARIAL</w:t>
      </w:r>
    </w:p>
    <w:p w14:paraId="0AA59008" w14:textId="77777777" w:rsidR="00EE3167" w:rsidRDefault="00EE3167" w:rsidP="00EE3167">
      <w:pPr>
        <w:pStyle w:val="Textoindependiente"/>
        <w:ind w:left="579"/>
      </w:pPr>
      <w:r>
        <w:rPr>
          <w:b/>
        </w:rPr>
        <w:t>SOLIDARIO:</w:t>
      </w:r>
      <w:r>
        <w:rPr>
          <w:b/>
          <w:spacing w:val="-2"/>
        </w:rPr>
        <w:t xml:space="preserve"> </w:t>
      </w:r>
      <w:r>
        <w:t>Son</w:t>
      </w:r>
      <w:r>
        <w:rPr>
          <w:spacing w:val="-6"/>
        </w:rPr>
        <w:t xml:space="preserve"> </w:t>
      </w:r>
      <w:r>
        <w:t>funciones</w:t>
      </w:r>
      <w:r>
        <w:rPr>
          <w:spacing w:val="-1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secretario</w:t>
      </w:r>
      <w:r>
        <w:rPr>
          <w:spacing w:val="-2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comité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Desarrollo</w:t>
      </w:r>
      <w:r>
        <w:rPr>
          <w:spacing w:val="-1"/>
        </w:rPr>
        <w:t xml:space="preserve"> </w:t>
      </w:r>
      <w:r>
        <w:t>Empresarial</w:t>
      </w:r>
      <w:r>
        <w:rPr>
          <w:spacing w:val="-7"/>
        </w:rPr>
        <w:t xml:space="preserve"> </w:t>
      </w:r>
      <w:r>
        <w:t>Solidario:</w:t>
      </w:r>
    </w:p>
    <w:p w14:paraId="0C934A51" w14:textId="77777777" w:rsidR="00EE3167" w:rsidRDefault="00EE3167" w:rsidP="00EE3167">
      <w:pPr>
        <w:pStyle w:val="Prrafodelista"/>
        <w:numPr>
          <w:ilvl w:val="1"/>
          <w:numId w:val="4"/>
        </w:numPr>
        <w:tabs>
          <w:tab w:val="left" w:pos="941"/>
        </w:tabs>
        <w:ind w:hanging="362"/>
        <w:rPr>
          <w:sz w:val="24"/>
        </w:rPr>
      </w:pPr>
      <w:r>
        <w:rPr>
          <w:sz w:val="24"/>
        </w:rPr>
        <w:t>Llevar</w:t>
      </w:r>
      <w:r>
        <w:rPr>
          <w:spacing w:val="-7"/>
          <w:sz w:val="24"/>
        </w:rPr>
        <w:t xml:space="preserve"> </w:t>
      </w:r>
      <w:r>
        <w:rPr>
          <w:sz w:val="24"/>
        </w:rPr>
        <w:t>las</w:t>
      </w:r>
      <w:r>
        <w:rPr>
          <w:spacing w:val="-3"/>
          <w:sz w:val="24"/>
        </w:rPr>
        <w:t xml:space="preserve"> </w:t>
      </w:r>
      <w:r>
        <w:rPr>
          <w:sz w:val="24"/>
        </w:rPr>
        <w:t>actas</w:t>
      </w:r>
      <w:r>
        <w:rPr>
          <w:spacing w:val="-3"/>
          <w:sz w:val="24"/>
        </w:rPr>
        <w:t xml:space="preserve"> </w:t>
      </w:r>
      <w:r>
        <w:rPr>
          <w:sz w:val="24"/>
        </w:rPr>
        <w:t>del</w:t>
      </w:r>
      <w:r>
        <w:rPr>
          <w:spacing w:val="-2"/>
          <w:sz w:val="24"/>
        </w:rPr>
        <w:t xml:space="preserve"> </w:t>
      </w:r>
      <w:r>
        <w:rPr>
          <w:sz w:val="24"/>
        </w:rPr>
        <w:t>comité de</w:t>
      </w:r>
      <w:r>
        <w:rPr>
          <w:spacing w:val="-4"/>
          <w:sz w:val="24"/>
        </w:rPr>
        <w:t xml:space="preserve"> </w:t>
      </w:r>
      <w:r>
        <w:rPr>
          <w:sz w:val="24"/>
        </w:rPr>
        <w:t>Desarrollo</w:t>
      </w:r>
      <w:r>
        <w:rPr>
          <w:spacing w:val="-2"/>
          <w:sz w:val="24"/>
        </w:rPr>
        <w:t xml:space="preserve"> </w:t>
      </w:r>
      <w:r>
        <w:rPr>
          <w:sz w:val="24"/>
        </w:rPr>
        <w:t>Empresarial</w:t>
      </w:r>
      <w:r>
        <w:rPr>
          <w:spacing w:val="-6"/>
          <w:sz w:val="24"/>
        </w:rPr>
        <w:t xml:space="preserve"> </w:t>
      </w:r>
      <w:r>
        <w:rPr>
          <w:sz w:val="24"/>
        </w:rPr>
        <w:t>Solidario.</w:t>
      </w:r>
    </w:p>
    <w:p w14:paraId="0996BCE0" w14:textId="77777777" w:rsidR="00EE3167" w:rsidRDefault="00EE3167" w:rsidP="00EE3167">
      <w:pPr>
        <w:pStyle w:val="Prrafodelista"/>
        <w:numPr>
          <w:ilvl w:val="1"/>
          <w:numId w:val="4"/>
        </w:numPr>
        <w:tabs>
          <w:tab w:val="left" w:pos="941"/>
        </w:tabs>
        <w:ind w:hanging="362"/>
        <w:rPr>
          <w:sz w:val="24"/>
        </w:rPr>
      </w:pPr>
      <w:r>
        <w:rPr>
          <w:sz w:val="24"/>
        </w:rPr>
        <w:t>Llevar</w:t>
      </w:r>
      <w:r>
        <w:rPr>
          <w:spacing w:val="-7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archivo</w:t>
      </w:r>
      <w:r>
        <w:rPr>
          <w:spacing w:val="-7"/>
          <w:sz w:val="24"/>
        </w:rPr>
        <w:t xml:space="preserve"> </w:t>
      </w:r>
      <w:r>
        <w:rPr>
          <w:sz w:val="24"/>
        </w:rPr>
        <w:t>del</w:t>
      </w:r>
      <w:r>
        <w:rPr>
          <w:spacing w:val="-1"/>
          <w:sz w:val="24"/>
        </w:rPr>
        <w:t xml:space="preserve"> </w:t>
      </w:r>
      <w:r>
        <w:rPr>
          <w:sz w:val="24"/>
        </w:rPr>
        <w:t>comité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Desarrollo</w:t>
      </w:r>
      <w:r>
        <w:rPr>
          <w:spacing w:val="-6"/>
          <w:sz w:val="24"/>
        </w:rPr>
        <w:t xml:space="preserve"> </w:t>
      </w:r>
      <w:r>
        <w:rPr>
          <w:sz w:val="24"/>
        </w:rPr>
        <w:t>Empresarial</w:t>
      </w:r>
      <w:r>
        <w:rPr>
          <w:spacing w:val="-3"/>
          <w:sz w:val="24"/>
        </w:rPr>
        <w:t xml:space="preserve"> </w:t>
      </w:r>
      <w:r>
        <w:rPr>
          <w:sz w:val="24"/>
        </w:rPr>
        <w:t>Solidario.</w:t>
      </w:r>
    </w:p>
    <w:p w14:paraId="76D8A0BC" w14:textId="77777777" w:rsidR="00EE3167" w:rsidRDefault="00EE3167" w:rsidP="00EE3167">
      <w:pPr>
        <w:pStyle w:val="Prrafodelista"/>
        <w:numPr>
          <w:ilvl w:val="1"/>
          <w:numId w:val="4"/>
        </w:numPr>
        <w:tabs>
          <w:tab w:val="left" w:pos="941"/>
        </w:tabs>
        <w:ind w:right="592"/>
        <w:rPr>
          <w:sz w:val="24"/>
        </w:rPr>
      </w:pPr>
      <w:r>
        <w:rPr>
          <w:sz w:val="24"/>
        </w:rPr>
        <w:t>Llevar</w:t>
      </w:r>
      <w:r>
        <w:rPr>
          <w:spacing w:val="39"/>
          <w:sz w:val="24"/>
        </w:rPr>
        <w:t xml:space="preserve"> </w:t>
      </w:r>
      <w:r>
        <w:rPr>
          <w:sz w:val="24"/>
        </w:rPr>
        <w:t>las</w:t>
      </w:r>
      <w:r>
        <w:rPr>
          <w:spacing w:val="43"/>
          <w:sz w:val="24"/>
        </w:rPr>
        <w:t xml:space="preserve"> </w:t>
      </w:r>
      <w:r>
        <w:rPr>
          <w:sz w:val="24"/>
        </w:rPr>
        <w:t>estadísticas</w:t>
      </w:r>
      <w:r>
        <w:rPr>
          <w:spacing w:val="43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las</w:t>
      </w:r>
      <w:r>
        <w:rPr>
          <w:spacing w:val="43"/>
          <w:sz w:val="24"/>
        </w:rPr>
        <w:t xml:space="preserve"> </w:t>
      </w:r>
      <w:r>
        <w:rPr>
          <w:sz w:val="24"/>
        </w:rPr>
        <w:t>actividades</w:t>
      </w:r>
      <w:r>
        <w:rPr>
          <w:spacing w:val="44"/>
          <w:sz w:val="24"/>
        </w:rPr>
        <w:t xml:space="preserve"> </w:t>
      </w:r>
      <w:r>
        <w:rPr>
          <w:sz w:val="24"/>
        </w:rPr>
        <w:t>del</w:t>
      </w:r>
      <w:r>
        <w:rPr>
          <w:spacing w:val="39"/>
          <w:sz w:val="24"/>
        </w:rPr>
        <w:t xml:space="preserve"> </w:t>
      </w:r>
      <w:r>
        <w:rPr>
          <w:sz w:val="24"/>
        </w:rPr>
        <w:t>comité,</w:t>
      </w:r>
      <w:r>
        <w:rPr>
          <w:spacing w:val="39"/>
          <w:sz w:val="24"/>
        </w:rPr>
        <w:t xml:space="preserve"> </w:t>
      </w:r>
      <w:r>
        <w:rPr>
          <w:sz w:val="24"/>
        </w:rPr>
        <w:t>de</w:t>
      </w:r>
      <w:r>
        <w:rPr>
          <w:spacing w:val="42"/>
          <w:sz w:val="24"/>
        </w:rPr>
        <w:t xml:space="preserve"> </w:t>
      </w:r>
      <w:r>
        <w:rPr>
          <w:sz w:val="24"/>
        </w:rPr>
        <w:t>manera</w:t>
      </w:r>
      <w:r>
        <w:rPr>
          <w:spacing w:val="46"/>
          <w:sz w:val="24"/>
        </w:rPr>
        <w:t xml:space="preserve"> </w:t>
      </w:r>
      <w:r>
        <w:rPr>
          <w:sz w:val="24"/>
        </w:rPr>
        <w:t>organizada</w:t>
      </w:r>
      <w:r>
        <w:rPr>
          <w:spacing w:val="41"/>
          <w:sz w:val="24"/>
        </w:rPr>
        <w:t xml:space="preserve"> </w:t>
      </w:r>
      <w:r>
        <w:rPr>
          <w:sz w:val="24"/>
        </w:rPr>
        <w:t>y</w:t>
      </w:r>
      <w:r>
        <w:rPr>
          <w:spacing w:val="-52"/>
          <w:sz w:val="24"/>
        </w:rPr>
        <w:t xml:space="preserve"> </w:t>
      </w:r>
      <w:r>
        <w:rPr>
          <w:sz w:val="24"/>
        </w:rPr>
        <w:t>actualizada.</w:t>
      </w:r>
    </w:p>
    <w:p w14:paraId="6F9B3173" w14:textId="77777777" w:rsidR="00EE3167" w:rsidRDefault="00EE3167" w:rsidP="00EE3167">
      <w:pPr>
        <w:pStyle w:val="Prrafodelista"/>
        <w:numPr>
          <w:ilvl w:val="1"/>
          <w:numId w:val="4"/>
        </w:numPr>
        <w:tabs>
          <w:tab w:val="left" w:pos="941"/>
        </w:tabs>
        <w:ind w:right="589"/>
        <w:rPr>
          <w:sz w:val="24"/>
        </w:rPr>
      </w:pPr>
      <w:r>
        <w:rPr>
          <w:sz w:val="24"/>
        </w:rPr>
        <w:t>Citar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19"/>
          <w:sz w:val="24"/>
        </w:rPr>
        <w:t xml:space="preserve"> </w:t>
      </w:r>
      <w:r>
        <w:rPr>
          <w:sz w:val="24"/>
        </w:rPr>
        <w:t>las</w:t>
      </w:r>
      <w:r>
        <w:rPr>
          <w:spacing w:val="16"/>
          <w:sz w:val="24"/>
        </w:rPr>
        <w:t xml:space="preserve"> </w:t>
      </w:r>
      <w:r>
        <w:rPr>
          <w:sz w:val="24"/>
        </w:rPr>
        <w:t>reuniones</w:t>
      </w:r>
      <w:r>
        <w:rPr>
          <w:spacing w:val="17"/>
          <w:sz w:val="24"/>
        </w:rPr>
        <w:t xml:space="preserve"> </w:t>
      </w:r>
      <w:r>
        <w:rPr>
          <w:sz w:val="24"/>
        </w:rPr>
        <w:t>de</w:t>
      </w:r>
      <w:r>
        <w:rPr>
          <w:spacing w:val="16"/>
          <w:sz w:val="24"/>
        </w:rPr>
        <w:t xml:space="preserve"> </w:t>
      </w:r>
      <w:r>
        <w:rPr>
          <w:sz w:val="24"/>
        </w:rPr>
        <w:t>carácter</w:t>
      </w:r>
      <w:r>
        <w:rPr>
          <w:spacing w:val="17"/>
          <w:sz w:val="24"/>
        </w:rPr>
        <w:t xml:space="preserve"> </w:t>
      </w:r>
      <w:r>
        <w:rPr>
          <w:sz w:val="24"/>
        </w:rPr>
        <w:t>ordinario</w:t>
      </w:r>
      <w:r>
        <w:rPr>
          <w:spacing w:val="17"/>
          <w:sz w:val="24"/>
        </w:rPr>
        <w:t xml:space="preserve"> </w:t>
      </w:r>
      <w:r>
        <w:rPr>
          <w:sz w:val="24"/>
        </w:rPr>
        <w:t>y/o</w:t>
      </w:r>
      <w:r>
        <w:rPr>
          <w:spacing w:val="17"/>
          <w:sz w:val="24"/>
        </w:rPr>
        <w:t xml:space="preserve"> </w:t>
      </w:r>
      <w:r>
        <w:rPr>
          <w:sz w:val="24"/>
        </w:rPr>
        <w:t>extraordinario</w:t>
      </w:r>
      <w:r>
        <w:rPr>
          <w:spacing w:val="17"/>
          <w:sz w:val="24"/>
        </w:rPr>
        <w:t xml:space="preserve"> </w:t>
      </w:r>
      <w:r>
        <w:rPr>
          <w:sz w:val="24"/>
        </w:rPr>
        <w:t>al</w:t>
      </w:r>
      <w:r>
        <w:rPr>
          <w:spacing w:val="17"/>
          <w:sz w:val="24"/>
        </w:rPr>
        <w:t xml:space="preserve"> </w:t>
      </w:r>
      <w:r>
        <w:rPr>
          <w:sz w:val="24"/>
        </w:rPr>
        <w:t>comité</w:t>
      </w:r>
      <w:r>
        <w:rPr>
          <w:spacing w:val="19"/>
          <w:sz w:val="24"/>
        </w:rPr>
        <w:t xml:space="preserve"> </w:t>
      </w:r>
      <w:r>
        <w:rPr>
          <w:sz w:val="24"/>
        </w:rPr>
        <w:t>de</w:t>
      </w:r>
      <w:r>
        <w:rPr>
          <w:spacing w:val="15"/>
          <w:sz w:val="24"/>
        </w:rPr>
        <w:t xml:space="preserve"> </w:t>
      </w:r>
      <w:r>
        <w:rPr>
          <w:sz w:val="24"/>
        </w:rPr>
        <w:t>Desarrollo</w:t>
      </w:r>
      <w:r>
        <w:rPr>
          <w:spacing w:val="-51"/>
          <w:sz w:val="24"/>
        </w:rPr>
        <w:t xml:space="preserve"> </w:t>
      </w:r>
      <w:r>
        <w:rPr>
          <w:sz w:val="24"/>
        </w:rPr>
        <w:t>Empresarial</w:t>
      </w:r>
      <w:r>
        <w:rPr>
          <w:spacing w:val="-5"/>
          <w:sz w:val="24"/>
        </w:rPr>
        <w:t xml:space="preserve"> </w:t>
      </w:r>
      <w:r>
        <w:rPr>
          <w:sz w:val="24"/>
        </w:rPr>
        <w:t>Solidario</w:t>
      </w:r>
      <w:r>
        <w:rPr>
          <w:spacing w:val="-4"/>
          <w:sz w:val="24"/>
        </w:rPr>
        <w:t xml:space="preserve"> </w:t>
      </w:r>
      <w:r>
        <w:rPr>
          <w:sz w:val="24"/>
        </w:rPr>
        <w:t>promovidas por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coordinador.</w:t>
      </w:r>
    </w:p>
    <w:p w14:paraId="2FC4EB02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30788AA9" w14:textId="77777777" w:rsidR="00EE3167" w:rsidRDefault="00EE3167" w:rsidP="00EE3167">
      <w:pPr>
        <w:pStyle w:val="Textoindependiente"/>
        <w:ind w:left="579" w:right="579"/>
        <w:jc w:val="both"/>
      </w:pPr>
      <w:r>
        <w:rPr>
          <w:b/>
        </w:rPr>
        <w:t xml:space="preserve">ARTÍCULO 9. DESTINACION DE LOS RECURSOS: </w:t>
      </w:r>
      <w:r>
        <w:t>Sin perjuicio de otras actividades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pueden</w:t>
      </w:r>
      <w:r>
        <w:rPr>
          <w:spacing w:val="1"/>
        </w:rPr>
        <w:t xml:space="preserve"> </w:t>
      </w:r>
      <w:r>
        <w:t>ser considerados</w:t>
      </w:r>
      <w:r>
        <w:rPr>
          <w:spacing w:val="1"/>
        </w:rPr>
        <w:t xml:space="preserve"> </w:t>
      </w:r>
      <w:r>
        <w:t>de manera especial o posteriormente</w:t>
      </w:r>
      <w:r>
        <w:rPr>
          <w:spacing w:val="1"/>
        </w:rPr>
        <w:t xml:space="preserve"> </w:t>
      </w:r>
      <w:r>
        <w:t>reglamentados</w:t>
      </w:r>
      <w:r>
        <w:rPr>
          <w:spacing w:val="54"/>
        </w:rPr>
        <w:t xml:space="preserve"> </w:t>
      </w:r>
      <w:r>
        <w:t>por la</w:t>
      </w:r>
      <w:r>
        <w:rPr>
          <w:spacing w:val="1"/>
        </w:rPr>
        <w:t xml:space="preserve"> </w:t>
      </w:r>
      <w:r>
        <w:t>Junta Directiva de FEMCERITALIA, el Comité del Fondo de Desarrollo Empresarial Solidario se</w:t>
      </w:r>
      <w:r>
        <w:rPr>
          <w:spacing w:val="1"/>
        </w:rPr>
        <w:t xml:space="preserve"> </w:t>
      </w:r>
      <w:r>
        <w:t>ocupará</w:t>
      </w:r>
      <w:r>
        <w:rPr>
          <w:spacing w:val="2"/>
        </w:rPr>
        <w:t xml:space="preserve"> </w:t>
      </w:r>
      <w:r>
        <w:t>básicamente</w:t>
      </w:r>
      <w:r>
        <w:rPr>
          <w:spacing w:val="-1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las siguientes:</w:t>
      </w:r>
    </w:p>
    <w:p w14:paraId="1B6C548E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Capacitación</w:t>
      </w:r>
      <w:r>
        <w:rPr>
          <w:spacing w:val="-3"/>
          <w:sz w:val="24"/>
        </w:rPr>
        <w:t xml:space="preserve"> </w:t>
      </w:r>
      <w:r>
        <w:rPr>
          <w:sz w:val="24"/>
        </w:rPr>
        <w:t>en</w:t>
      </w:r>
      <w:r>
        <w:rPr>
          <w:spacing w:val="-3"/>
          <w:sz w:val="24"/>
        </w:rPr>
        <w:t xml:space="preserve"> </w:t>
      </w:r>
      <w:r>
        <w:rPr>
          <w:sz w:val="24"/>
        </w:rPr>
        <w:t>Creación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3"/>
          <w:sz w:val="24"/>
        </w:rPr>
        <w:t xml:space="preserve"> </w:t>
      </w:r>
      <w:r>
        <w:rPr>
          <w:sz w:val="24"/>
        </w:rPr>
        <w:t>Empresas.</w:t>
      </w:r>
    </w:p>
    <w:p w14:paraId="25F4994A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Crédito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2"/>
          <w:sz w:val="24"/>
        </w:rPr>
        <w:t xml:space="preserve"> </w:t>
      </w:r>
      <w:r>
        <w:rPr>
          <w:sz w:val="24"/>
        </w:rPr>
        <w:t>la</w:t>
      </w:r>
      <w:r>
        <w:rPr>
          <w:spacing w:val="-4"/>
          <w:sz w:val="24"/>
        </w:rPr>
        <w:t xml:space="preserve"> </w:t>
      </w:r>
      <w:r>
        <w:rPr>
          <w:sz w:val="24"/>
        </w:rPr>
        <w:t>creación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nuevas</w:t>
      </w:r>
      <w:r>
        <w:rPr>
          <w:spacing w:val="-2"/>
          <w:sz w:val="24"/>
        </w:rPr>
        <w:t xml:space="preserve"> </w:t>
      </w:r>
      <w:r>
        <w:rPr>
          <w:sz w:val="24"/>
        </w:rPr>
        <w:t>empresas.</w:t>
      </w:r>
    </w:p>
    <w:p w14:paraId="33A96D39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Crédito</w:t>
      </w:r>
      <w:r>
        <w:rPr>
          <w:spacing w:val="-1"/>
          <w:sz w:val="24"/>
        </w:rPr>
        <w:t xml:space="preserve"> </w:t>
      </w:r>
      <w:r>
        <w:rPr>
          <w:sz w:val="24"/>
        </w:rPr>
        <w:t>para</w:t>
      </w:r>
      <w:r>
        <w:rPr>
          <w:spacing w:val="-1"/>
          <w:sz w:val="24"/>
        </w:rPr>
        <w:t xml:space="preserve"> </w:t>
      </w:r>
      <w:r>
        <w:rPr>
          <w:sz w:val="24"/>
        </w:rPr>
        <w:t>el</w:t>
      </w:r>
      <w:r>
        <w:rPr>
          <w:spacing w:val="-6"/>
          <w:sz w:val="24"/>
        </w:rPr>
        <w:t xml:space="preserve"> </w:t>
      </w:r>
      <w:r>
        <w:rPr>
          <w:sz w:val="24"/>
        </w:rPr>
        <w:t>fortalecimiento de</w:t>
      </w:r>
      <w:r>
        <w:rPr>
          <w:spacing w:val="-3"/>
          <w:sz w:val="24"/>
        </w:rPr>
        <w:t xml:space="preserve"> </w:t>
      </w:r>
      <w:r>
        <w:rPr>
          <w:sz w:val="24"/>
        </w:rPr>
        <w:t>empresas</w:t>
      </w:r>
      <w:r>
        <w:rPr>
          <w:spacing w:val="-1"/>
          <w:sz w:val="24"/>
        </w:rPr>
        <w:t xml:space="preserve"> </w:t>
      </w:r>
      <w:r>
        <w:rPr>
          <w:sz w:val="24"/>
        </w:rPr>
        <w:t>ya</w:t>
      </w:r>
      <w:r>
        <w:rPr>
          <w:spacing w:val="-3"/>
          <w:sz w:val="24"/>
        </w:rPr>
        <w:t xml:space="preserve"> </w:t>
      </w:r>
      <w:r>
        <w:rPr>
          <w:sz w:val="24"/>
        </w:rPr>
        <w:t>existentes.</w:t>
      </w:r>
    </w:p>
    <w:p w14:paraId="05CFE62C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Auxilio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Constitución.</w:t>
      </w:r>
    </w:p>
    <w:p w14:paraId="13BDDDE2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Acompañamiento,</w:t>
      </w:r>
      <w:r>
        <w:rPr>
          <w:spacing w:val="-3"/>
          <w:sz w:val="24"/>
        </w:rPr>
        <w:t xml:space="preserve"> </w:t>
      </w:r>
      <w:r>
        <w:rPr>
          <w:sz w:val="24"/>
        </w:rPr>
        <w:t>control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seguimientos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proyectos.</w:t>
      </w:r>
    </w:p>
    <w:p w14:paraId="75F5EDE8" w14:textId="77777777" w:rsidR="00EE3167" w:rsidRDefault="00EE3167" w:rsidP="00EE3167">
      <w:pPr>
        <w:pStyle w:val="Prrafodelista"/>
        <w:numPr>
          <w:ilvl w:val="1"/>
          <w:numId w:val="3"/>
        </w:numPr>
        <w:tabs>
          <w:tab w:val="left" w:pos="936"/>
        </w:tabs>
        <w:ind w:hanging="357"/>
        <w:rPr>
          <w:sz w:val="24"/>
        </w:rPr>
      </w:pPr>
      <w:r>
        <w:rPr>
          <w:sz w:val="24"/>
        </w:rPr>
        <w:t>Otros</w:t>
      </w:r>
      <w:r>
        <w:rPr>
          <w:spacing w:val="-3"/>
          <w:sz w:val="24"/>
        </w:rPr>
        <w:t xml:space="preserve"> </w:t>
      </w:r>
      <w:r>
        <w:rPr>
          <w:sz w:val="24"/>
        </w:rPr>
        <w:t>Auxilios</w:t>
      </w:r>
      <w:r>
        <w:rPr>
          <w:spacing w:val="-2"/>
          <w:sz w:val="24"/>
        </w:rPr>
        <w:t xml:space="preserve"> </w:t>
      </w:r>
      <w:r>
        <w:rPr>
          <w:sz w:val="24"/>
        </w:rPr>
        <w:t>Determinados</w:t>
      </w:r>
      <w:r>
        <w:rPr>
          <w:spacing w:val="-2"/>
          <w:sz w:val="24"/>
        </w:rPr>
        <w:t xml:space="preserve"> </w:t>
      </w:r>
      <w:r>
        <w:rPr>
          <w:sz w:val="24"/>
        </w:rPr>
        <w:t>por</w:t>
      </w:r>
      <w:r>
        <w:rPr>
          <w:spacing w:val="-1"/>
          <w:sz w:val="24"/>
        </w:rPr>
        <w:t xml:space="preserve"> </w:t>
      </w:r>
      <w:r>
        <w:rPr>
          <w:sz w:val="24"/>
        </w:rPr>
        <w:t>la Junta</w:t>
      </w:r>
      <w:r>
        <w:rPr>
          <w:spacing w:val="-4"/>
          <w:sz w:val="24"/>
        </w:rPr>
        <w:t xml:space="preserve"> </w:t>
      </w:r>
      <w:r>
        <w:rPr>
          <w:sz w:val="24"/>
        </w:rPr>
        <w:t>Directiva.</w:t>
      </w:r>
    </w:p>
    <w:p w14:paraId="76B4D012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7F8798BF" w14:textId="6E8F4467" w:rsidR="00EE3167" w:rsidRDefault="00EE3167" w:rsidP="006402F9">
      <w:pPr>
        <w:pStyle w:val="Textoindependiente"/>
        <w:ind w:left="579" w:right="584"/>
        <w:jc w:val="both"/>
      </w:pPr>
      <w:r>
        <w:rPr>
          <w:b/>
        </w:rPr>
        <w:t>ARTÍCULO 10. BENEFICIARIOS:</w:t>
      </w:r>
      <w:r>
        <w:rPr>
          <w:b/>
          <w:spacing w:val="1"/>
        </w:rPr>
        <w:t xml:space="preserve"> </w:t>
      </w:r>
      <w:r>
        <w:t>Podrán ser beneficiarios</w:t>
      </w:r>
      <w:r>
        <w:rPr>
          <w:spacing w:val="1"/>
        </w:rPr>
        <w:t xml:space="preserve"> </w:t>
      </w:r>
      <w:r>
        <w:t>de los recursos del</w:t>
      </w:r>
      <w:r>
        <w:rPr>
          <w:spacing w:val="1"/>
        </w:rPr>
        <w:t xml:space="preserve"> </w:t>
      </w:r>
      <w:r>
        <w:t>Fondo de</w:t>
      </w:r>
      <w:r>
        <w:rPr>
          <w:spacing w:val="1"/>
        </w:rPr>
        <w:t xml:space="preserve"> </w:t>
      </w:r>
      <w:r>
        <w:t>Desarrollo Empresarial, los asociados, según Estatuto y el presente reglamento, así como</w:t>
      </w:r>
      <w:r>
        <w:rPr>
          <w:spacing w:val="1"/>
        </w:rPr>
        <w:t xml:space="preserve"> </w:t>
      </w:r>
      <w:r>
        <w:t>sus</w:t>
      </w:r>
      <w:r>
        <w:rPr>
          <w:spacing w:val="6"/>
        </w:rPr>
        <w:t xml:space="preserve"> </w:t>
      </w:r>
      <w:r>
        <w:t>familiares</w:t>
      </w:r>
      <w:r>
        <w:rPr>
          <w:spacing w:val="6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encuentren</w:t>
      </w:r>
      <w:r>
        <w:rPr>
          <w:spacing w:val="3"/>
        </w:rPr>
        <w:t xml:space="preserve"> </w:t>
      </w:r>
      <w:r>
        <w:t>en</w:t>
      </w:r>
      <w:r>
        <w:rPr>
          <w:spacing w:val="3"/>
        </w:rPr>
        <w:t xml:space="preserve"> </w:t>
      </w:r>
      <w:r>
        <w:t>su</w:t>
      </w:r>
      <w:r>
        <w:rPr>
          <w:spacing w:val="7"/>
        </w:rPr>
        <w:t xml:space="preserve"> </w:t>
      </w:r>
      <w:r>
        <w:t>núcleo</w:t>
      </w:r>
      <w:r>
        <w:rPr>
          <w:spacing w:val="2"/>
        </w:rPr>
        <w:t xml:space="preserve"> </w:t>
      </w:r>
      <w:r>
        <w:t>familiar</w:t>
      </w:r>
      <w:r>
        <w:rPr>
          <w:spacing w:val="2"/>
        </w:rPr>
        <w:t xml:space="preserve"> </w:t>
      </w:r>
      <w:r>
        <w:t>primario, según estado civil</w:t>
      </w:r>
      <w:r>
        <w:rPr>
          <w:spacing w:val="2"/>
        </w:rPr>
        <w:t xml:space="preserve"> </w:t>
      </w:r>
      <w:r>
        <w:t>definiéndose</w:t>
      </w:r>
      <w:r>
        <w:rPr>
          <w:spacing w:val="5"/>
        </w:rPr>
        <w:t xml:space="preserve"> </w:t>
      </w:r>
      <w:r>
        <w:t>como</w:t>
      </w:r>
      <w:r w:rsidR="006402F9">
        <w:t xml:space="preserve"> n</w:t>
      </w:r>
      <w:r>
        <w:t>úcleo familiar primario para una persona soltera sus padres; y para los asociados casados</w:t>
      </w:r>
      <w:r>
        <w:rPr>
          <w:spacing w:val="-52"/>
        </w:rPr>
        <w:t xml:space="preserve"> </w:t>
      </w:r>
      <w:r>
        <w:t>o en unión libre tendrán derecho sus hijos (mayores de edad), sus padres, su cónyuge o</w:t>
      </w:r>
      <w:r>
        <w:rPr>
          <w:spacing w:val="1"/>
        </w:rPr>
        <w:t xml:space="preserve"> </w:t>
      </w:r>
      <w:r>
        <w:t>compañero(a) permanente. En este caso deberá acreditar tal relación en la forma prevista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ley.</w:t>
      </w:r>
    </w:p>
    <w:p w14:paraId="0FFBE514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4D8FF653" w14:textId="77777777" w:rsidR="00EE3167" w:rsidRDefault="00EE3167" w:rsidP="00EE3167">
      <w:pPr>
        <w:pStyle w:val="Textoindependiente"/>
        <w:ind w:left="579" w:right="582"/>
        <w:jc w:val="both"/>
      </w:pPr>
      <w:r>
        <w:rPr>
          <w:b/>
        </w:rPr>
        <w:t>ARTÍCULO</w:t>
      </w:r>
      <w:r>
        <w:rPr>
          <w:b/>
          <w:spacing w:val="1"/>
        </w:rPr>
        <w:t xml:space="preserve"> </w:t>
      </w:r>
      <w:r>
        <w:rPr>
          <w:b/>
        </w:rPr>
        <w:t>11.</w:t>
      </w:r>
      <w:r>
        <w:rPr>
          <w:b/>
          <w:spacing w:val="1"/>
        </w:rPr>
        <w:t xml:space="preserve"> </w:t>
      </w:r>
      <w:r>
        <w:rPr>
          <w:b/>
        </w:rPr>
        <w:t>ASIGNACIÓN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LOS</w:t>
      </w:r>
      <w:r>
        <w:rPr>
          <w:b/>
          <w:spacing w:val="1"/>
        </w:rPr>
        <w:t xml:space="preserve"> </w:t>
      </w:r>
      <w:r>
        <w:rPr>
          <w:b/>
        </w:rPr>
        <w:t>RECURSOS:</w:t>
      </w:r>
      <w:r>
        <w:rPr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cumplimiento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objetivo, la Junta Directiva de FEMCERITALIA determinará oportunamente la manera como</w:t>
      </w:r>
      <w:r>
        <w:rPr>
          <w:spacing w:val="1"/>
        </w:rPr>
        <w:t xml:space="preserve"> </w:t>
      </w:r>
      <w:r>
        <w:t>distribuirán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recursos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Empresarial</w:t>
      </w:r>
      <w:r>
        <w:rPr>
          <w:spacing w:val="1"/>
        </w:rPr>
        <w:t xml:space="preserve"> </w:t>
      </w:r>
      <w:r>
        <w:t>Solidario,</w:t>
      </w:r>
      <w:r>
        <w:rPr>
          <w:spacing w:val="1"/>
        </w:rPr>
        <w:t xml:space="preserve"> </w:t>
      </w:r>
      <w:r>
        <w:t>procurando</w:t>
      </w:r>
      <w:r>
        <w:rPr>
          <w:spacing w:val="1"/>
        </w:rPr>
        <w:t xml:space="preserve"> </w:t>
      </w:r>
      <w:r>
        <w:t>atender y satisfacer equitativamente los postulados solidarios, con sujeción en un todo a</w:t>
      </w:r>
      <w:r>
        <w:rPr>
          <w:spacing w:val="1"/>
        </w:rPr>
        <w:t xml:space="preserve"> </w:t>
      </w:r>
      <w:r>
        <w:t>los principios consagrados en la legislación sobre la economía solidaria y atendiendo las</w:t>
      </w:r>
      <w:r>
        <w:rPr>
          <w:spacing w:val="1"/>
        </w:rPr>
        <w:t xml:space="preserve"> </w:t>
      </w:r>
      <w:r>
        <w:t>directrices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pautas</w:t>
      </w:r>
      <w:r>
        <w:rPr>
          <w:spacing w:val="-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sobre</w:t>
      </w:r>
      <w:r>
        <w:rPr>
          <w:spacing w:val="-2"/>
        </w:rPr>
        <w:t xml:space="preserve"> </w:t>
      </w:r>
      <w:r>
        <w:t>el particular</w:t>
      </w:r>
      <w:r>
        <w:rPr>
          <w:spacing w:val="-5"/>
        </w:rPr>
        <w:t xml:space="preserve"> </w:t>
      </w:r>
      <w:r>
        <w:t>expidan</w:t>
      </w:r>
      <w:r>
        <w:rPr>
          <w:spacing w:val="-4"/>
        </w:rPr>
        <w:t xml:space="preserve"> </w:t>
      </w:r>
      <w:r>
        <w:t>los</w:t>
      </w:r>
      <w:r>
        <w:rPr>
          <w:spacing w:val="4"/>
        </w:rPr>
        <w:t xml:space="preserve"> </w:t>
      </w:r>
      <w:r>
        <w:t>organismos</w:t>
      </w:r>
      <w:r>
        <w:rPr>
          <w:spacing w:val="-1"/>
        </w:rPr>
        <w:t xml:space="preserve"> </w:t>
      </w:r>
      <w:r>
        <w:t>competentes.</w:t>
      </w:r>
    </w:p>
    <w:p w14:paraId="26E9A1A0" w14:textId="77777777" w:rsidR="00EE3167" w:rsidRDefault="00EE3167" w:rsidP="00EE3167">
      <w:pPr>
        <w:pStyle w:val="Textoindependiente"/>
      </w:pPr>
    </w:p>
    <w:p w14:paraId="6BEA37F0" w14:textId="77777777" w:rsidR="00EE3167" w:rsidRDefault="00EE3167" w:rsidP="00EE3167">
      <w:pPr>
        <w:pStyle w:val="Ttulo1"/>
        <w:jc w:val="both"/>
      </w:pPr>
      <w:r>
        <w:t>ARTÍCULO</w:t>
      </w:r>
      <w:r>
        <w:rPr>
          <w:spacing w:val="-4"/>
        </w:rPr>
        <w:t xml:space="preserve"> </w:t>
      </w:r>
      <w:r>
        <w:t>12.</w:t>
      </w:r>
      <w:r>
        <w:rPr>
          <w:spacing w:val="-6"/>
        </w:rPr>
        <w:t xml:space="preserve"> </w:t>
      </w:r>
      <w:r>
        <w:t>DEFINICIÓN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CUANTÍA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BENEFICIOS:</w:t>
      </w:r>
    </w:p>
    <w:p w14:paraId="1370D09A" w14:textId="77777777" w:rsidR="00EE3167" w:rsidRDefault="00EE3167" w:rsidP="00EE3167">
      <w:pPr>
        <w:pStyle w:val="Prrafodelista"/>
        <w:numPr>
          <w:ilvl w:val="1"/>
          <w:numId w:val="2"/>
        </w:numPr>
        <w:tabs>
          <w:tab w:val="left" w:pos="1085"/>
        </w:tabs>
        <w:spacing w:line="242" w:lineRule="auto"/>
        <w:ind w:right="579" w:firstLine="0"/>
        <w:jc w:val="both"/>
        <w:rPr>
          <w:sz w:val="24"/>
        </w:rPr>
      </w:pPr>
      <w:r>
        <w:rPr>
          <w:b/>
          <w:sz w:val="24"/>
        </w:rPr>
        <w:t xml:space="preserve">Capacitación Creación de Empresas: </w:t>
      </w:r>
      <w:r>
        <w:rPr>
          <w:sz w:val="24"/>
        </w:rPr>
        <w:t>se refiere a una orientación de un profesional</w:t>
      </w:r>
      <w:r>
        <w:rPr>
          <w:spacing w:val="1"/>
          <w:sz w:val="24"/>
        </w:rPr>
        <w:t xml:space="preserve"> </w:t>
      </w:r>
      <w:r>
        <w:rPr>
          <w:sz w:val="24"/>
        </w:rPr>
        <w:t>dirigido</w:t>
      </w:r>
      <w:r>
        <w:rPr>
          <w:spacing w:val="1"/>
          <w:sz w:val="24"/>
        </w:rPr>
        <w:t xml:space="preserve"> </w:t>
      </w:r>
      <w:r>
        <w:rPr>
          <w:sz w:val="24"/>
        </w:rPr>
        <w:t>al</w:t>
      </w:r>
      <w:r>
        <w:rPr>
          <w:spacing w:val="1"/>
          <w:sz w:val="24"/>
        </w:rPr>
        <w:t xml:space="preserve"> </w:t>
      </w:r>
      <w:r>
        <w:rPr>
          <w:sz w:val="24"/>
        </w:rPr>
        <w:t>Asociado</w:t>
      </w:r>
      <w:r>
        <w:rPr>
          <w:spacing w:val="1"/>
          <w:sz w:val="24"/>
        </w:rPr>
        <w:t xml:space="preserve"> </w:t>
      </w:r>
      <w:r>
        <w:rPr>
          <w:sz w:val="24"/>
        </w:rPr>
        <w:t>buscando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asesoría</w:t>
      </w:r>
      <w:r>
        <w:rPr>
          <w:spacing w:val="1"/>
          <w:sz w:val="24"/>
        </w:rPr>
        <w:t xml:space="preserve"> </w:t>
      </w:r>
      <w:r>
        <w:rPr>
          <w:sz w:val="24"/>
        </w:rPr>
        <w:t>idónea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cuanto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creación</w:t>
      </w:r>
      <w:r>
        <w:rPr>
          <w:spacing w:val="55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administración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empresas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responsabilidades legales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1"/>
          <w:sz w:val="24"/>
        </w:rPr>
        <w:t xml:space="preserve"> </w:t>
      </w:r>
      <w:r>
        <w:rPr>
          <w:sz w:val="24"/>
        </w:rPr>
        <w:t>tributarias.</w:t>
      </w:r>
    </w:p>
    <w:p w14:paraId="69FF5253" w14:textId="77777777" w:rsidR="00EE3167" w:rsidRDefault="00EE3167" w:rsidP="00EE3167">
      <w:pPr>
        <w:pStyle w:val="Prrafodelista"/>
        <w:numPr>
          <w:ilvl w:val="1"/>
          <w:numId w:val="2"/>
        </w:numPr>
        <w:tabs>
          <w:tab w:val="left" w:pos="1061"/>
        </w:tabs>
        <w:ind w:right="579" w:firstLine="0"/>
        <w:jc w:val="both"/>
        <w:rPr>
          <w:sz w:val="24"/>
        </w:rPr>
      </w:pPr>
      <w:r>
        <w:rPr>
          <w:b/>
          <w:sz w:val="24"/>
        </w:rPr>
        <w:t xml:space="preserve">Crédito para la creación de nuevas empresas: </w:t>
      </w:r>
      <w:r>
        <w:rPr>
          <w:sz w:val="24"/>
        </w:rPr>
        <w:t>se refiere al crédito de hasta 4 SMMLV</w:t>
      </w:r>
      <w:r>
        <w:rPr>
          <w:spacing w:val="-52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inversiones</w:t>
      </w:r>
      <w:r>
        <w:rPr>
          <w:spacing w:val="1"/>
          <w:sz w:val="24"/>
        </w:rPr>
        <w:t xml:space="preserve"> </w:t>
      </w:r>
      <w:r>
        <w:rPr>
          <w:sz w:val="24"/>
        </w:rPr>
        <w:t>iniciales</w:t>
      </w:r>
      <w:r>
        <w:rPr>
          <w:spacing w:val="1"/>
          <w:sz w:val="24"/>
        </w:rPr>
        <w:t xml:space="preserve"> </w:t>
      </w:r>
      <w:r>
        <w:rPr>
          <w:sz w:val="24"/>
        </w:rPr>
        <w:t>presupuestados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creación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1"/>
          <w:sz w:val="24"/>
        </w:rPr>
        <w:t xml:space="preserve"> </w:t>
      </w:r>
      <w:r>
        <w:rPr>
          <w:sz w:val="24"/>
        </w:rPr>
        <w:t>empresa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relacionados con la actividad económica principal de la empresa. En caso de que el crédito</w:t>
      </w:r>
      <w:r>
        <w:rPr>
          <w:spacing w:val="-52"/>
          <w:sz w:val="24"/>
        </w:rPr>
        <w:t xml:space="preserve"> </w:t>
      </w:r>
      <w:r>
        <w:rPr>
          <w:sz w:val="24"/>
        </w:rPr>
        <w:t>sea dado en efectivo, el asociado deberá soportar los gastos con las copias de los pagos</w:t>
      </w:r>
      <w:r>
        <w:rPr>
          <w:spacing w:val="1"/>
          <w:sz w:val="24"/>
        </w:rPr>
        <w:t xml:space="preserve"> </w:t>
      </w:r>
      <w:r>
        <w:rPr>
          <w:sz w:val="24"/>
        </w:rPr>
        <w:t>que respalden la solicitud y el plan de negocios. El asociado</w:t>
      </w:r>
      <w:r>
        <w:rPr>
          <w:spacing w:val="1"/>
          <w:sz w:val="24"/>
        </w:rPr>
        <w:t xml:space="preserve"> </w:t>
      </w:r>
      <w:r>
        <w:rPr>
          <w:sz w:val="24"/>
        </w:rPr>
        <w:t>podrá acceder al auxilio</w:t>
      </w:r>
      <w:r>
        <w:rPr>
          <w:spacing w:val="1"/>
          <w:sz w:val="24"/>
        </w:rPr>
        <w:t xml:space="preserve"> </w:t>
      </w:r>
      <w:r>
        <w:rPr>
          <w:sz w:val="24"/>
        </w:rPr>
        <w:t>siempre y cuando el asociado no haya accedido a ningún otro beneficio del Fondo de</w:t>
      </w:r>
      <w:r>
        <w:rPr>
          <w:spacing w:val="1"/>
          <w:sz w:val="24"/>
        </w:rPr>
        <w:t xml:space="preserve"> </w:t>
      </w:r>
      <w:r>
        <w:rPr>
          <w:sz w:val="24"/>
        </w:rPr>
        <w:t>Desarrollo Empresarial en el último año. Los préstamos tendrán una un interés del 0% y</w:t>
      </w:r>
      <w:r>
        <w:rPr>
          <w:spacing w:val="1"/>
          <w:sz w:val="24"/>
        </w:rPr>
        <w:t xml:space="preserve"> </w:t>
      </w:r>
      <w:r>
        <w:rPr>
          <w:sz w:val="24"/>
        </w:rPr>
        <w:t>con periodos de gracia hasta de 6 meses, y deberán ser cancelados en los doce meses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 al</w:t>
      </w:r>
      <w:r>
        <w:rPr>
          <w:spacing w:val="-4"/>
          <w:sz w:val="24"/>
        </w:rPr>
        <w:t xml:space="preserve"> </w:t>
      </w:r>
      <w:r>
        <w:rPr>
          <w:sz w:val="24"/>
        </w:rPr>
        <w:t>periodo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gracia.</w:t>
      </w:r>
    </w:p>
    <w:p w14:paraId="030624B4" w14:textId="77777777" w:rsidR="00EE3167" w:rsidRDefault="00EE3167" w:rsidP="00EE3167">
      <w:pPr>
        <w:pStyle w:val="Prrafodelista"/>
        <w:numPr>
          <w:ilvl w:val="1"/>
          <w:numId w:val="2"/>
        </w:numPr>
        <w:tabs>
          <w:tab w:val="left" w:pos="1084"/>
        </w:tabs>
        <w:ind w:right="580" w:firstLine="0"/>
        <w:jc w:val="both"/>
        <w:rPr>
          <w:sz w:val="24"/>
        </w:rPr>
      </w:pPr>
      <w:r>
        <w:rPr>
          <w:b/>
          <w:sz w:val="24"/>
        </w:rPr>
        <w:t xml:space="preserve">Crédito para el fortalecimiento de empresas ya existentes: </w:t>
      </w:r>
      <w:r>
        <w:rPr>
          <w:sz w:val="24"/>
        </w:rPr>
        <w:t>se refiere al crédito de</w:t>
      </w:r>
      <w:r>
        <w:rPr>
          <w:spacing w:val="1"/>
          <w:sz w:val="24"/>
        </w:rPr>
        <w:t xml:space="preserve"> </w:t>
      </w:r>
      <w:r>
        <w:rPr>
          <w:sz w:val="24"/>
        </w:rPr>
        <w:t>hasta 4 SMMLV para las inversiones iniciales presupuestados para la creación de una</w:t>
      </w:r>
      <w:r>
        <w:rPr>
          <w:spacing w:val="1"/>
          <w:sz w:val="24"/>
        </w:rPr>
        <w:t xml:space="preserve"> </w:t>
      </w:r>
      <w:r>
        <w:rPr>
          <w:sz w:val="24"/>
        </w:rPr>
        <w:t>empresa y relacionados con la actividad económica principal de la empresa. En caso de</w:t>
      </w:r>
      <w:r>
        <w:rPr>
          <w:spacing w:val="1"/>
          <w:sz w:val="24"/>
        </w:rPr>
        <w:t xml:space="preserve"> </w:t>
      </w:r>
      <w:r>
        <w:rPr>
          <w:sz w:val="24"/>
        </w:rPr>
        <w:t>que el crédito sea dado en efectivo, el asociado deberá soportar los gastos con las copias</w:t>
      </w:r>
      <w:r>
        <w:rPr>
          <w:spacing w:val="1"/>
          <w:sz w:val="24"/>
        </w:rPr>
        <w:t xml:space="preserve"> </w:t>
      </w:r>
      <w:r>
        <w:rPr>
          <w:sz w:val="24"/>
        </w:rPr>
        <w:t>de los pagos que respalden la solicitud y el plan de negocios. El asociado podrá acceder al</w:t>
      </w:r>
      <w:r>
        <w:rPr>
          <w:spacing w:val="1"/>
          <w:sz w:val="24"/>
        </w:rPr>
        <w:t xml:space="preserve"> </w:t>
      </w:r>
      <w:r>
        <w:rPr>
          <w:sz w:val="24"/>
        </w:rPr>
        <w:t>auxilio siempre y cuando el asociado no haya accedido a ningún otro beneficio del Fondo</w:t>
      </w:r>
      <w:r>
        <w:rPr>
          <w:spacing w:val="1"/>
          <w:sz w:val="24"/>
        </w:rPr>
        <w:t xml:space="preserve"> </w:t>
      </w:r>
      <w:r>
        <w:rPr>
          <w:sz w:val="24"/>
        </w:rPr>
        <w:t>de Desarrollo Empresarial en el último año. Los préstamos tendrán una un interés del 0% y</w:t>
      </w:r>
      <w:r>
        <w:rPr>
          <w:spacing w:val="-52"/>
          <w:sz w:val="24"/>
        </w:rPr>
        <w:t xml:space="preserve"> </w:t>
      </w:r>
      <w:r>
        <w:rPr>
          <w:sz w:val="24"/>
        </w:rPr>
        <w:t>con periodos de gracia hasta de 6 meses, y deberán ser cancelados en los doce meses</w:t>
      </w:r>
      <w:r>
        <w:rPr>
          <w:spacing w:val="1"/>
          <w:sz w:val="24"/>
        </w:rPr>
        <w:t xml:space="preserve"> </w:t>
      </w:r>
      <w:r>
        <w:rPr>
          <w:sz w:val="24"/>
        </w:rPr>
        <w:t>posteriores al</w:t>
      </w:r>
      <w:r>
        <w:rPr>
          <w:spacing w:val="-4"/>
          <w:sz w:val="24"/>
        </w:rPr>
        <w:t xml:space="preserve"> </w:t>
      </w:r>
      <w:r>
        <w:rPr>
          <w:sz w:val="24"/>
        </w:rPr>
        <w:t>periodo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gracia.</w:t>
      </w:r>
    </w:p>
    <w:p w14:paraId="1DBACC1C" w14:textId="77777777" w:rsidR="00EE3167" w:rsidRDefault="00EE3167" w:rsidP="00EE3167">
      <w:pPr>
        <w:pStyle w:val="Prrafodelista"/>
        <w:numPr>
          <w:ilvl w:val="1"/>
          <w:numId w:val="2"/>
        </w:numPr>
        <w:tabs>
          <w:tab w:val="left" w:pos="1104"/>
        </w:tabs>
        <w:ind w:right="581" w:firstLine="0"/>
        <w:jc w:val="both"/>
        <w:rPr>
          <w:sz w:val="24"/>
        </w:rPr>
      </w:pPr>
      <w:r>
        <w:rPr>
          <w:b/>
          <w:sz w:val="24"/>
        </w:rPr>
        <w:t xml:space="preserve">Auxilio Costos de Constitución: </w:t>
      </w:r>
      <w:r>
        <w:rPr>
          <w:sz w:val="24"/>
        </w:rPr>
        <w:t>se refiere al cubrimiento de hasta el 30% de un</w:t>
      </w:r>
      <w:r>
        <w:rPr>
          <w:spacing w:val="1"/>
          <w:sz w:val="24"/>
        </w:rPr>
        <w:t xml:space="preserve"> </w:t>
      </w:r>
      <w:r>
        <w:rPr>
          <w:sz w:val="24"/>
        </w:rPr>
        <w:t>SMMLV en los gastos que se generen por los trámites de apertura y constitución de la</w:t>
      </w:r>
      <w:r>
        <w:rPr>
          <w:spacing w:val="1"/>
          <w:sz w:val="24"/>
        </w:rPr>
        <w:t xml:space="preserve"> </w:t>
      </w:r>
      <w:r>
        <w:rPr>
          <w:sz w:val="24"/>
        </w:rPr>
        <w:t>microempresa. El asociado deberá soportar los gastos con las copias de los pagos que</w:t>
      </w:r>
      <w:r>
        <w:rPr>
          <w:spacing w:val="1"/>
          <w:sz w:val="24"/>
        </w:rPr>
        <w:t xml:space="preserve"> </w:t>
      </w:r>
      <w:r>
        <w:rPr>
          <w:sz w:val="24"/>
        </w:rPr>
        <w:t>respalden la</w:t>
      </w:r>
      <w:r>
        <w:rPr>
          <w:spacing w:val="-4"/>
          <w:sz w:val="24"/>
        </w:rPr>
        <w:t xml:space="preserve"> </w:t>
      </w:r>
      <w:r>
        <w:rPr>
          <w:sz w:val="24"/>
        </w:rPr>
        <w:t>solicitud</w:t>
      </w:r>
      <w:r>
        <w:rPr>
          <w:spacing w:val="-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el plan</w:t>
      </w:r>
      <w:r>
        <w:rPr>
          <w:spacing w:val="-5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negocios,</w:t>
      </w:r>
      <w:r>
        <w:rPr>
          <w:spacing w:val="-6"/>
          <w:sz w:val="24"/>
        </w:rPr>
        <w:t xml:space="preserve"> </w:t>
      </w:r>
      <w:r>
        <w:rPr>
          <w:sz w:val="24"/>
        </w:rPr>
        <w:t>éste</w:t>
      </w:r>
      <w:r>
        <w:rPr>
          <w:spacing w:val="-2"/>
          <w:sz w:val="24"/>
        </w:rPr>
        <w:t xml:space="preserve"> </w:t>
      </w:r>
      <w:r>
        <w:rPr>
          <w:sz w:val="24"/>
        </w:rPr>
        <w:t>podrá</w:t>
      </w:r>
      <w:r>
        <w:rPr>
          <w:spacing w:val="-4"/>
          <w:sz w:val="24"/>
        </w:rPr>
        <w:t xml:space="preserve"> </w:t>
      </w:r>
      <w:r>
        <w:rPr>
          <w:sz w:val="24"/>
        </w:rPr>
        <w:t>acceder</w:t>
      </w:r>
      <w:r>
        <w:rPr>
          <w:spacing w:val="-1"/>
          <w:sz w:val="24"/>
        </w:rPr>
        <w:t xml:space="preserve"> </w:t>
      </w:r>
      <w:r>
        <w:rPr>
          <w:sz w:val="24"/>
        </w:rPr>
        <w:t>al</w:t>
      </w:r>
      <w:r>
        <w:rPr>
          <w:spacing w:val="-2"/>
          <w:sz w:val="24"/>
        </w:rPr>
        <w:t xml:space="preserve"> </w:t>
      </w:r>
      <w:r>
        <w:rPr>
          <w:sz w:val="24"/>
        </w:rPr>
        <w:t>auxilio siempre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2"/>
          <w:sz w:val="24"/>
        </w:rPr>
        <w:t xml:space="preserve"> </w:t>
      </w:r>
      <w:r>
        <w:rPr>
          <w:sz w:val="24"/>
        </w:rPr>
        <w:t>cuando</w:t>
      </w:r>
    </w:p>
    <w:p w14:paraId="04D443BA" w14:textId="77777777" w:rsidR="00EE3167" w:rsidRDefault="00EE3167" w:rsidP="00EE3167">
      <w:pPr>
        <w:pStyle w:val="Textoindependiente"/>
        <w:spacing w:before="52"/>
        <w:ind w:left="579" w:right="592"/>
        <w:jc w:val="both"/>
      </w:pPr>
      <w:r>
        <w:t>el asociado no haya accedido a ningún otro beneficio del Fondo de Desarrollo Empresarial</w:t>
      </w:r>
      <w:r>
        <w:rPr>
          <w:spacing w:val="1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último</w:t>
      </w:r>
      <w:r>
        <w:rPr>
          <w:spacing w:val="-3"/>
        </w:rPr>
        <w:t xml:space="preserve"> </w:t>
      </w:r>
      <w:r>
        <w:t>año.</w:t>
      </w:r>
    </w:p>
    <w:p w14:paraId="5E36ECBE" w14:textId="77777777" w:rsidR="00EE3167" w:rsidRDefault="00EE3167" w:rsidP="00EE3167">
      <w:pPr>
        <w:pStyle w:val="Textoindependiente"/>
        <w:ind w:left="579" w:right="591"/>
        <w:jc w:val="both"/>
      </w:pPr>
      <w:r>
        <w:rPr>
          <w:b/>
        </w:rPr>
        <w:t xml:space="preserve">PARÁGRAFO 1. </w:t>
      </w:r>
      <w:r>
        <w:t>En el momento de recibir el crédito deberá firmar una autorización para</w:t>
      </w:r>
      <w:r>
        <w:rPr>
          <w:spacing w:val="1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cuotas</w:t>
      </w:r>
      <w:r>
        <w:rPr>
          <w:spacing w:val="-1"/>
        </w:rPr>
        <w:t xml:space="preserve"> </w:t>
      </w:r>
      <w:r>
        <w:t>sean</w:t>
      </w:r>
      <w:r>
        <w:rPr>
          <w:spacing w:val="-4"/>
        </w:rPr>
        <w:t xml:space="preserve"> </w:t>
      </w:r>
      <w:r>
        <w:t>descontadas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nómina</w:t>
      </w:r>
      <w:r>
        <w:rPr>
          <w:spacing w:val="2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condiciones establecidas.</w:t>
      </w:r>
    </w:p>
    <w:p w14:paraId="7C251B5F" w14:textId="77777777" w:rsidR="00EE3167" w:rsidRDefault="00EE3167" w:rsidP="00EE3167">
      <w:pPr>
        <w:pStyle w:val="Textoindependiente"/>
        <w:ind w:left="579" w:right="580"/>
        <w:jc w:val="both"/>
      </w:pP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2.</w:t>
      </w:r>
      <w:r>
        <w:rPr>
          <w:b/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beneficiarios</w:t>
      </w:r>
      <w:r>
        <w:rPr>
          <w:spacing w:val="1"/>
        </w:rPr>
        <w:t xml:space="preserve"> </w:t>
      </w:r>
      <w:r>
        <w:t>permitirán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seguimiento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desempeño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resultados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proyecto</w:t>
      </w:r>
      <w:r>
        <w:rPr>
          <w:spacing w:val="1"/>
        </w:rPr>
        <w:t xml:space="preserve"> </w:t>
      </w:r>
      <w:r>
        <w:t>emprendido,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siguientes 18</w:t>
      </w:r>
      <w:r>
        <w:rPr>
          <w:spacing w:val="-4"/>
        </w:rPr>
        <w:t xml:space="preserve"> </w:t>
      </w:r>
      <w:r>
        <w:t>meses</w:t>
      </w:r>
      <w:r>
        <w:rPr>
          <w:spacing w:val="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entrega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créditos.</w:t>
      </w:r>
    </w:p>
    <w:p w14:paraId="3698105C" w14:textId="77777777" w:rsidR="00EE3167" w:rsidRDefault="00EE3167" w:rsidP="00EE3167">
      <w:pPr>
        <w:pStyle w:val="Textoindependiente"/>
        <w:ind w:left="579" w:right="582"/>
        <w:jc w:val="both"/>
      </w:pPr>
      <w:r>
        <w:rPr>
          <w:b/>
        </w:rPr>
        <w:t xml:space="preserve">PARÁGRAFO 3. </w:t>
      </w:r>
      <w:r>
        <w:t>Tras cumplirse el periodo de gracia, el comité estudiará la condonación de</w:t>
      </w:r>
      <w:r>
        <w:rPr>
          <w:spacing w:val="1"/>
        </w:rPr>
        <w:t xml:space="preserve"> </w:t>
      </w:r>
      <w:r>
        <w:t>cada cuota mensual si se evidencia un buen desempeño del proyecto y el cumplimiento de</w:t>
      </w:r>
      <w:r>
        <w:rPr>
          <w:spacing w:val="-53"/>
        </w:rPr>
        <w:t xml:space="preserve"> </w:t>
      </w:r>
      <w:r>
        <w:t>los objetivos propuestos por el beneficiario de los créditos, pudiendo condonar hasta del</w:t>
      </w:r>
      <w:r>
        <w:rPr>
          <w:spacing w:val="1"/>
        </w:rPr>
        <w:t xml:space="preserve"> </w:t>
      </w:r>
      <w:r>
        <w:t>cien</w:t>
      </w:r>
      <w:r>
        <w:rPr>
          <w:spacing w:val="-4"/>
        </w:rPr>
        <w:t xml:space="preserve"> </w:t>
      </w:r>
      <w:r>
        <w:t>por ciento de</w:t>
      </w:r>
      <w:r>
        <w:rPr>
          <w:spacing w:val="-2"/>
        </w:rPr>
        <w:t xml:space="preserve"> </w:t>
      </w:r>
      <w:r>
        <w:t>la</w:t>
      </w:r>
      <w:r>
        <w:rPr>
          <w:spacing w:val="2"/>
        </w:rPr>
        <w:t xml:space="preserve"> </w:t>
      </w:r>
      <w:r>
        <w:t>deuda</w:t>
      </w:r>
      <w:r>
        <w:rPr>
          <w:spacing w:val="3"/>
        </w:rPr>
        <w:t xml:space="preserve"> </w:t>
      </w:r>
      <w:r>
        <w:t>contraída</w:t>
      </w:r>
      <w:r>
        <w:rPr>
          <w:spacing w:val="3"/>
        </w:rPr>
        <w:t xml:space="preserve"> </w:t>
      </w:r>
      <w:r>
        <w:t>con el fondo por este</w:t>
      </w:r>
      <w:r>
        <w:rPr>
          <w:spacing w:val="-1"/>
        </w:rPr>
        <w:t xml:space="preserve"> </w:t>
      </w:r>
      <w:r>
        <w:t>concepto.</w:t>
      </w:r>
    </w:p>
    <w:p w14:paraId="02B87537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79EBBBCD" w14:textId="77777777" w:rsidR="006402F9" w:rsidRDefault="006402F9" w:rsidP="00EE3167">
      <w:pPr>
        <w:pStyle w:val="Ttulo1"/>
        <w:jc w:val="both"/>
      </w:pPr>
    </w:p>
    <w:p w14:paraId="4071BE87" w14:textId="77777777" w:rsidR="006402F9" w:rsidRDefault="006402F9" w:rsidP="00EE3167">
      <w:pPr>
        <w:pStyle w:val="Ttulo1"/>
        <w:jc w:val="both"/>
      </w:pPr>
    </w:p>
    <w:p w14:paraId="79755FA5" w14:textId="6390AE0B" w:rsidR="00EE3167" w:rsidRDefault="00EE3167" w:rsidP="00EE3167">
      <w:pPr>
        <w:pStyle w:val="Ttulo1"/>
        <w:jc w:val="both"/>
      </w:pPr>
      <w:r>
        <w:t>ARTÍCULO</w:t>
      </w:r>
      <w:r>
        <w:rPr>
          <w:spacing w:val="69"/>
        </w:rPr>
        <w:t xml:space="preserve"> </w:t>
      </w:r>
      <w:r>
        <w:t xml:space="preserve">13.  </w:t>
      </w:r>
      <w:r>
        <w:rPr>
          <w:spacing w:val="10"/>
        </w:rPr>
        <w:t xml:space="preserve"> </w:t>
      </w:r>
      <w:r>
        <w:t xml:space="preserve">REQUISITOS  </w:t>
      </w:r>
      <w:r>
        <w:rPr>
          <w:spacing w:val="9"/>
        </w:rPr>
        <w:t xml:space="preserve"> </w:t>
      </w:r>
      <w:r>
        <w:t xml:space="preserve">PARA  </w:t>
      </w:r>
      <w:r>
        <w:rPr>
          <w:spacing w:val="10"/>
        </w:rPr>
        <w:t xml:space="preserve"> </w:t>
      </w:r>
      <w:r>
        <w:t xml:space="preserve">ACCEDER  </w:t>
      </w:r>
      <w:r>
        <w:rPr>
          <w:spacing w:val="16"/>
        </w:rPr>
        <w:t xml:space="preserve"> </w:t>
      </w:r>
      <w:r>
        <w:t xml:space="preserve">A  </w:t>
      </w:r>
      <w:r>
        <w:rPr>
          <w:spacing w:val="6"/>
        </w:rPr>
        <w:t xml:space="preserve"> </w:t>
      </w:r>
      <w:r>
        <w:t xml:space="preserve">LOS  </w:t>
      </w:r>
      <w:r>
        <w:rPr>
          <w:spacing w:val="9"/>
        </w:rPr>
        <w:t xml:space="preserve"> </w:t>
      </w:r>
      <w:r>
        <w:t xml:space="preserve">BENEFICIOS  </w:t>
      </w:r>
      <w:r>
        <w:rPr>
          <w:spacing w:val="9"/>
        </w:rPr>
        <w:t xml:space="preserve"> </w:t>
      </w:r>
      <w:r>
        <w:t xml:space="preserve">DEL  </w:t>
      </w:r>
      <w:r>
        <w:rPr>
          <w:spacing w:val="11"/>
        </w:rPr>
        <w:t xml:space="preserve"> </w:t>
      </w:r>
      <w:r>
        <w:t xml:space="preserve">FONDO  </w:t>
      </w:r>
      <w:r>
        <w:rPr>
          <w:spacing w:val="8"/>
        </w:rPr>
        <w:t xml:space="preserve"> </w:t>
      </w:r>
      <w:r>
        <w:t>DE</w:t>
      </w:r>
    </w:p>
    <w:p w14:paraId="26E344A4" w14:textId="77777777" w:rsidR="00EE3167" w:rsidRDefault="00EE3167" w:rsidP="00EE3167">
      <w:pPr>
        <w:ind w:left="579"/>
        <w:jc w:val="both"/>
        <w:rPr>
          <w:sz w:val="24"/>
        </w:rPr>
      </w:pPr>
      <w:r>
        <w:rPr>
          <w:b/>
          <w:sz w:val="24"/>
        </w:rPr>
        <w:t>DESARROLLO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EMPRESARIAL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SOLIDARIO: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acceder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los</w:t>
      </w:r>
      <w:r>
        <w:rPr>
          <w:spacing w:val="-2"/>
          <w:sz w:val="24"/>
        </w:rPr>
        <w:t xml:space="preserve"> </w:t>
      </w:r>
      <w:r>
        <w:rPr>
          <w:sz w:val="24"/>
        </w:rPr>
        <w:t>beneficios,</w:t>
      </w:r>
      <w:r>
        <w:rPr>
          <w:spacing w:val="-5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asociado</w:t>
      </w:r>
      <w:r>
        <w:rPr>
          <w:spacing w:val="-6"/>
          <w:sz w:val="24"/>
        </w:rPr>
        <w:t xml:space="preserve"> </w:t>
      </w:r>
      <w:r>
        <w:rPr>
          <w:sz w:val="24"/>
        </w:rPr>
        <w:t>debe:</w:t>
      </w:r>
    </w:p>
    <w:p w14:paraId="77CD102E" w14:textId="77777777" w:rsidR="00EE3167" w:rsidRDefault="00EE3167" w:rsidP="00EE3167">
      <w:pPr>
        <w:pStyle w:val="Prrafodelista"/>
        <w:numPr>
          <w:ilvl w:val="1"/>
          <w:numId w:val="1"/>
        </w:numPr>
        <w:tabs>
          <w:tab w:val="left" w:pos="1065"/>
        </w:tabs>
        <w:spacing w:line="244" w:lineRule="auto"/>
        <w:ind w:right="586" w:firstLine="0"/>
        <w:jc w:val="both"/>
        <w:rPr>
          <w:sz w:val="24"/>
        </w:rPr>
      </w:pPr>
      <w:r>
        <w:rPr>
          <w:sz w:val="24"/>
        </w:rPr>
        <w:t>Tener como mínimo un año de afiliación a FEMCERITALIA para aspirar a los créditos para</w:t>
      </w:r>
      <w:r>
        <w:rPr>
          <w:spacing w:val="-52"/>
          <w:sz w:val="24"/>
        </w:rPr>
        <w:t xml:space="preserve"> </w:t>
      </w:r>
      <w:r>
        <w:rPr>
          <w:sz w:val="24"/>
        </w:rPr>
        <w:t>la</w:t>
      </w:r>
      <w:r>
        <w:rPr>
          <w:spacing w:val="-3"/>
          <w:sz w:val="24"/>
        </w:rPr>
        <w:t xml:space="preserve"> </w:t>
      </w:r>
      <w:r>
        <w:rPr>
          <w:sz w:val="24"/>
        </w:rPr>
        <w:t>creación</w:t>
      </w:r>
      <w:r>
        <w:rPr>
          <w:spacing w:val="1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el</w:t>
      </w:r>
      <w:r>
        <w:rPr>
          <w:spacing w:val="-4"/>
          <w:sz w:val="24"/>
        </w:rPr>
        <w:t xml:space="preserve"> </w:t>
      </w:r>
      <w:r>
        <w:rPr>
          <w:sz w:val="24"/>
        </w:rPr>
        <w:t>fortalecimiento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empresas.</w:t>
      </w:r>
    </w:p>
    <w:p w14:paraId="10F2B54B" w14:textId="77777777" w:rsidR="00EE3167" w:rsidRDefault="00EE3167" w:rsidP="00EE3167">
      <w:pPr>
        <w:pStyle w:val="Prrafodelista"/>
        <w:numPr>
          <w:ilvl w:val="1"/>
          <w:numId w:val="1"/>
        </w:numPr>
        <w:tabs>
          <w:tab w:val="left" w:pos="1061"/>
        </w:tabs>
        <w:spacing w:line="286" w:lineRule="exact"/>
        <w:ind w:left="1060" w:hanging="482"/>
        <w:jc w:val="both"/>
        <w:rPr>
          <w:sz w:val="24"/>
        </w:rPr>
      </w:pPr>
      <w:r>
        <w:rPr>
          <w:sz w:val="24"/>
        </w:rPr>
        <w:t>Haber</w:t>
      </w:r>
      <w:r>
        <w:rPr>
          <w:spacing w:val="-3"/>
          <w:sz w:val="24"/>
        </w:rPr>
        <w:t xml:space="preserve"> </w:t>
      </w:r>
      <w:r>
        <w:rPr>
          <w:sz w:val="24"/>
        </w:rPr>
        <w:t>cursado</w:t>
      </w:r>
      <w:r>
        <w:rPr>
          <w:spacing w:val="-7"/>
          <w:sz w:val="24"/>
        </w:rPr>
        <w:t xml:space="preserve"> </w:t>
      </w:r>
      <w:r>
        <w:rPr>
          <w:sz w:val="24"/>
        </w:rPr>
        <w:t>la capacitación</w:t>
      </w:r>
      <w:r>
        <w:rPr>
          <w:spacing w:val="-2"/>
          <w:sz w:val="24"/>
        </w:rPr>
        <w:t xml:space="preserve"> </w:t>
      </w:r>
      <w:r>
        <w:rPr>
          <w:sz w:val="24"/>
        </w:rPr>
        <w:t>certificada</w:t>
      </w:r>
      <w:r>
        <w:rPr>
          <w:spacing w:val="-5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economía</w:t>
      </w:r>
      <w:r>
        <w:rPr>
          <w:spacing w:val="-1"/>
          <w:sz w:val="24"/>
        </w:rPr>
        <w:t xml:space="preserve"> </w:t>
      </w:r>
      <w:r>
        <w:rPr>
          <w:sz w:val="24"/>
        </w:rPr>
        <w:t>solidaria.</w:t>
      </w:r>
    </w:p>
    <w:p w14:paraId="4A21A608" w14:textId="77777777" w:rsidR="00EE3167" w:rsidRDefault="00EE3167" w:rsidP="00EE3167">
      <w:pPr>
        <w:pStyle w:val="Prrafodelista"/>
        <w:numPr>
          <w:ilvl w:val="1"/>
          <w:numId w:val="1"/>
        </w:numPr>
        <w:tabs>
          <w:tab w:val="left" w:pos="1094"/>
        </w:tabs>
        <w:ind w:right="581" w:firstLine="0"/>
        <w:jc w:val="both"/>
        <w:rPr>
          <w:sz w:val="24"/>
        </w:rPr>
      </w:pPr>
      <w:r>
        <w:rPr>
          <w:sz w:val="24"/>
        </w:rPr>
        <w:t>Diligenciar la solicitud establecida por FEMCERITALIA y presentarla al Comité, con los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correspondientes soportes exigidos y entregarlo al comité dentro de la fecha estipulada,</w:t>
      </w:r>
      <w:r>
        <w:rPr>
          <w:spacing w:val="1"/>
          <w:sz w:val="24"/>
        </w:rPr>
        <w:t xml:space="preserve"> </w:t>
      </w:r>
      <w:r>
        <w:rPr>
          <w:sz w:val="24"/>
        </w:rPr>
        <w:t>acompañada de la respectiva documentación que soporte la veracidad de la solicitud.</w:t>
      </w:r>
      <w:r>
        <w:rPr>
          <w:spacing w:val="1"/>
          <w:sz w:val="24"/>
        </w:rPr>
        <w:t xml:space="preserve"> </w:t>
      </w:r>
      <w:r>
        <w:rPr>
          <w:sz w:val="24"/>
        </w:rPr>
        <w:t>Vencido</w:t>
      </w:r>
      <w:r>
        <w:rPr>
          <w:spacing w:val="-5"/>
          <w:sz w:val="24"/>
        </w:rPr>
        <w:t xml:space="preserve"> </w:t>
      </w:r>
      <w:r>
        <w:rPr>
          <w:sz w:val="24"/>
        </w:rPr>
        <w:t>este</w:t>
      </w:r>
      <w:r>
        <w:rPr>
          <w:spacing w:val="-2"/>
          <w:sz w:val="24"/>
        </w:rPr>
        <w:t xml:space="preserve"> </w:t>
      </w:r>
      <w:r>
        <w:rPr>
          <w:sz w:val="24"/>
        </w:rPr>
        <w:t>término se</w:t>
      </w:r>
      <w:r>
        <w:rPr>
          <w:spacing w:val="-1"/>
          <w:sz w:val="24"/>
        </w:rPr>
        <w:t xml:space="preserve"> </w:t>
      </w:r>
      <w:r>
        <w:rPr>
          <w:sz w:val="24"/>
        </w:rPr>
        <w:t>perderá</w:t>
      </w:r>
      <w:r>
        <w:rPr>
          <w:spacing w:val="-3"/>
          <w:sz w:val="24"/>
        </w:rPr>
        <w:t xml:space="preserve"> </w:t>
      </w:r>
      <w:r>
        <w:rPr>
          <w:sz w:val="24"/>
        </w:rPr>
        <w:t>todo</w:t>
      </w:r>
      <w:r>
        <w:rPr>
          <w:spacing w:val="-5"/>
          <w:sz w:val="24"/>
        </w:rPr>
        <w:t xml:space="preserve"> </w:t>
      </w:r>
      <w:r>
        <w:rPr>
          <w:sz w:val="24"/>
        </w:rPr>
        <w:t>derecho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2"/>
          <w:sz w:val="24"/>
        </w:rPr>
        <w:t xml:space="preserve"> </w:t>
      </w:r>
      <w:r>
        <w:rPr>
          <w:sz w:val="24"/>
        </w:rPr>
        <w:t>cualquier reclamación.</w:t>
      </w:r>
    </w:p>
    <w:p w14:paraId="07EB6C0F" w14:textId="77652040" w:rsidR="00EE3167" w:rsidRDefault="00EE3167" w:rsidP="00EE3167">
      <w:pPr>
        <w:pStyle w:val="Prrafodelista"/>
        <w:numPr>
          <w:ilvl w:val="1"/>
          <w:numId w:val="1"/>
        </w:numPr>
        <w:tabs>
          <w:tab w:val="left" w:pos="1085"/>
        </w:tabs>
        <w:ind w:right="580" w:firstLine="0"/>
        <w:jc w:val="both"/>
        <w:rPr>
          <w:sz w:val="24"/>
        </w:rPr>
      </w:pPr>
      <w:r>
        <w:rPr>
          <w:sz w:val="24"/>
        </w:rPr>
        <w:t xml:space="preserve">No estar sancionado de acuerdo con lo establecido en el </w:t>
      </w:r>
      <w:r w:rsidRPr="005D7F66">
        <w:rPr>
          <w:sz w:val="24"/>
        </w:rPr>
        <w:t xml:space="preserve">Capítulo </w:t>
      </w:r>
      <w:r w:rsidR="005D7F66" w:rsidRPr="005D7F66">
        <w:rPr>
          <w:sz w:val="24"/>
        </w:rPr>
        <w:t>XI</w:t>
      </w:r>
      <w:r w:rsidRPr="005D7F66">
        <w:rPr>
          <w:sz w:val="24"/>
        </w:rPr>
        <w:t xml:space="preserve"> </w:t>
      </w:r>
      <w:r>
        <w:rPr>
          <w:sz w:val="24"/>
        </w:rPr>
        <w:t>de los</w:t>
      </w:r>
      <w:r>
        <w:rPr>
          <w:spacing w:val="1"/>
          <w:sz w:val="24"/>
        </w:rPr>
        <w:t xml:space="preserve"> </w:t>
      </w:r>
      <w:r>
        <w:rPr>
          <w:sz w:val="24"/>
        </w:rPr>
        <w:t>Estatutos.</w:t>
      </w:r>
    </w:p>
    <w:p w14:paraId="6D9D252F" w14:textId="77777777" w:rsidR="00EE3167" w:rsidRDefault="00EE3167" w:rsidP="00EE3167">
      <w:pPr>
        <w:pStyle w:val="Prrafodelista"/>
        <w:numPr>
          <w:ilvl w:val="1"/>
          <w:numId w:val="1"/>
        </w:numPr>
        <w:tabs>
          <w:tab w:val="left" w:pos="1061"/>
        </w:tabs>
        <w:spacing w:line="293" w:lineRule="exact"/>
        <w:ind w:left="1060" w:hanging="482"/>
        <w:jc w:val="both"/>
        <w:rPr>
          <w:sz w:val="24"/>
        </w:rPr>
      </w:pP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demás</w:t>
      </w:r>
      <w:r>
        <w:rPr>
          <w:spacing w:val="-1"/>
          <w:sz w:val="24"/>
        </w:rPr>
        <w:t xml:space="preserve"> </w:t>
      </w:r>
      <w:r>
        <w:rPr>
          <w:sz w:val="24"/>
        </w:rPr>
        <w:t>que</w:t>
      </w:r>
      <w:r>
        <w:rPr>
          <w:spacing w:val="-2"/>
          <w:sz w:val="24"/>
        </w:rPr>
        <w:t xml:space="preserve"> </w:t>
      </w:r>
      <w:r>
        <w:rPr>
          <w:sz w:val="24"/>
        </w:rPr>
        <w:t>el</w:t>
      </w:r>
      <w:r>
        <w:rPr>
          <w:spacing w:val="-5"/>
          <w:sz w:val="24"/>
        </w:rPr>
        <w:t xml:space="preserve"> </w:t>
      </w:r>
      <w:r>
        <w:rPr>
          <w:sz w:val="24"/>
        </w:rPr>
        <w:t>Comité</w:t>
      </w:r>
      <w:r>
        <w:rPr>
          <w:spacing w:val="-2"/>
          <w:sz w:val="24"/>
        </w:rPr>
        <w:t xml:space="preserve"> </w:t>
      </w:r>
      <w:r>
        <w:rPr>
          <w:sz w:val="24"/>
        </w:rPr>
        <w:t>considere</w:t>
      </w:r>
      <w:r>
        <w:rPr>
          <w:spacing w:val="-2"/>
          <w:sz w:val="24"/>
        </w:rPr>
        <w:t xml:space="preserve"> </w:t>
      </w:r>
      <w:r>
        <w:rPr>
          <w:sz w:val="24"/>
        </w:rPr>
        <w:t>necesarios.</w:t>
      </w:r>
    </w:p>
    <w:p w14:paraId="40A85C95" w14:textId="77777777" w:rsidR="00EE3167" w:rsidRDefault="00EE3167" w:rsidP="00EE3167">
      <w:pPr>
        <w:pStyle w:val="Textoindependiente"/>
        <w:ind w:left="579" w:right="581"/>
        <w:jc w:val="both"/>
      </w:pPr>
      <w:r>
        <w:rPr>
          <w:b/>
        </w:rPr>
        <w:t xml:space="preserve">Parágrafo 1: </w:t>
      </w:r>
      <w:r>
        <w:t>Es potestad del Comité del Fondo de Desarrollo empresarial Solidario otorgar</w:t>
      </w:r>
      <w:r>
        <w:rPr>
          <w:spacing w:val="-52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negar</w:t>
      </w:r>
      <w:r>
        <w:rPr>
          <w:spacing w:val="-4"/>
        </w:rPr>
        <w:t xml:space="preserve"> </w:t>
      </w:r>
      <w:r>
        <w:t>los beneficios,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acuerdo</w:t>
      </w:r>
      <w:r>
        <w:rPr>
          <w:spacing w:val="-5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requisitos o</w:t>
      </w:r>
      <w:r>
        <w:rPr>
          <w:spacing w:val="-5"/>
        </w:rPr>
        <w:t xml:space="preserve"> </w:t>
      </w:r>
      <w:r>
        <w:t>normatividad</w:t>
      </w:r>
      <w:r>
        <w:rPr>
          <w:spacing w:val="2"/>
        </w:rPr>
        <w:t xml:space="preserve"> </w:t>
      </w:r>
      <w:r>
        <w:t>vigente.</w:t>
      </w:r>
    </w:p>
    <w:p w14:paraId="15F4982C" w14:textId="77777777" w:rsidR="00EE3167" w:rsidRDefault="00EE3167" w:rsidP="00EE3167">
      <w:pPr>
        <w:pStyle w:val="Textoindependiente"/>
        <w:ind w:left="579" w:right="590"/>
        <w:jc w:val="both"/>
      </w:pPr>
      <w:r>
        <w:rPr>
          <w:b/>
        </w:rPr>
        <w:t>Parágrafo</w:t>
      </w:r>
      <w:r>
        <w:rPr>
          <w:b/>
          <w:spacing w:val="1"/>
        </w:rPr>
        <w:t xml:space="preserve"> </w:t>
      </w:r>
      <w:r>
        <w:rPr>
          <w:b/>
        </w:rPr>
        <w:t>2:</w:t>
      </w:r>
      <w:r>
        <w:rPr>
          <w:b/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recepción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solicitud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enviada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comité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Empresarial Solidario, que dará respuesta en un término no mayor a 30 días calendario,</w:t>
      </w:r>
      <w:r>
        <w:rPr>
          <w:spacing w:val="1"/>
        </w:rPr>
        <w:t xml:space="preserve"> </w:t>
      </w:r>
      <w:r>
        <w:t>contados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partir de</w:t>
      </w:r>
      <w:r>
        <w:rPr>
          <w:spacing w:val="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fecha</w:t>
      </w:r>
      <w:r>
        <w:rPr>
          <w:spacing w:val="3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solicitud.</w:t>
      </w:r>
    </w:p>
    <w:p w14:paraId="637E93DE" w14:textId="77777777" w:rsidR="00EE3167" w:rsidRDefault="00EE3167" w:rsidP="00EE3167">
      <w:pPr>
        <w:pStyle w:val="Textoindependiente"/>
        <w:spacing w:before="11"/>
        <w:rPr>
          <w:sz w:val="23"/>
        </w:rPr>
      </w:pPr>
    </w:p>
    <w:p w14:paraId="09FB9B38" w14:textId="77777777" w:rsidR="00EE3167" w:rsidRDefault="00EE3167" w:rsidP="00EE3167">
      <w:pPr>
        <w:pStyle w:val="Textoindependiente"/>
        <w:ind w:left="579" w:right="586"/>
        <w:jc w:val="both"/>
      </w:pPr>
      <w:r>
        <w:rPr>
          <w:b/>
        </w:rPr>
        <w:t>ARTÍCULO 14. EJECUCIÓN:</w:t>
      </w:r>
      <w:r>
        <w:rPr>
          <w:b/>
          <w:spacing w:val="1"/>
        </w:rPr>
        <w:t xml:space="preserve"> </w:t>
      </w:r>
      <w:r>
        <w:t>corresponde al coordinador del comité la ejecución de las</w:t>
      </w:r>
      <w:r>
        <w:rPr>
          <w:spacing w:val="1"/>
        </w:rPr>
        <w:t xml:space="preserve"> </w:t>
      </w:r>
      <w:r>
        <w:t>actividades contempladas en el plan y presupuesto del Fondo de Desarrollo Empresarial</w:t>
      </w:r>
      <w:r>
        <w:rPr>
          <w:spacing w:val="1"/>
        </w:rPr>
        <w:t xml:space="preserve"> </w:t>
      </w:r>
      <w:r>
        <w:t>Solidario.</w:t>
      </w:r>
    </w:p>
    <w:p w14:paraId="147E7895" w14:textId="77777777" w:rsidR="00EE3167" w:rsidRDefault="00EE3167" w:rsidP="00EE3167">
      <w:pPr>
        <w:pStyle w:val="Textoindependiente"/>
        <w:spacing w:before="12"/>
        <w:rPr>
          <w:sz w:val="23"/>
        </w:rPr>
      </w:pPr>
    </w:p>
    <w:p w14:paraId="654B4E3E" w14:textId="43F4C545" w:rsidR="00EE3167" w:rsidRDefault="00EE3167" w:rsidP="006402F9">
      <w:pPr>
        <w:pStyle w:val="Textoindependiente"/>
        <w:ind w:left="579" w:right="580"/>
        <w:jc w:val="both"/>
      </w:pPr>
      <w:r>
        <w:rPr>
          <w:b/>
        </w:rPr>
        <w:t>ARTÍCULO</w:t>
      </w:r>
      <w:r>
        <w:rPr>
          <w:b/>
          <w:spacing w:val="1"/>
        </w:rPr>
        <w:t xml:space="preserve"> </w:t>
      </w:r>
      <w:r>
        <w:rPr>
          <w:b/>
        </w:rPr>
        <w:t>15.</w:t>
      </w:r>
      <w:r>
        <w:rPr>
          <w:b/>
          <w:spacing w:val="1"/>
        </w:rPr>
        <w:t xml:space="preserve"> </w:t>
      </w:r>
      <w:r>
        <w:rPr>
          <w:b/>
        </w:rPr>
        <w:t>SANCIONES:</w:t>
      </w:r>
      <w:r>
        <w:rPr>
          <w:b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verificarse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beneficiario</w:t>
      </w:r>
      <w:r>
        <w:rPr>
          <w:spacing w:val="1"/>
        </w:rPr>
        <w:t xml:space="preserve"> </w:t>
      </w:r>
      <w:r>
        <w:t>incurrió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inexactitudes en los documentos, hechos y mala utilización de los recursos asignados, será</w:t>
      </w:r>
      <w:r>
        <w:rPr>
          <w:spacing w:val="-52"/>
        </w:rPr>
        <w:t xml:space="preserve"> </w:t>
      </w:r>
      <w:r>
        <w:t>sancionado con la suspensión definitiva de los auxilios de este Fondo y otras acciones que</w:t>
      </w:r>
      <w:r>
        <w:rPr>
          <w:spacing w:val="1"/>
        </w:rPr>
        <w:t xml:space="preserve"> </w:t>
      </w:r>
      <w:r>
        <w:t>podrá</w:t>
      </w:r>
      <w:r>
        <w:rPr>
          <w:spacing w:val="45"/>
        </w:rPr>
        <w:t xml:space="preserve"> </w:t>
      </w:r>
      <w:r>
        <w:t>interponer</w:t>
      </w:r>
      <w:r>
        <w:rPr>
          <w:spacing w:val="43"/>
        </w:rPr>
        <w:t xml:space="preserve"> </w:t>
      </w:r>
      <w:r>
        <w:t>la</w:t>
      </w:r>
      <w:r>
        <w:rPr>
          <w:spacing w:val="41"/>
        </w:rPr>
        <w:t xml:space="preserve"> </w:t>
      </w:r>
      <w:r>
        <w:t>Junta</w:t>
      </w:r>
      <w:r>
        <w:rPr>
          <w:spacing w:val="41"/>
        </w:rPr>
        <w:t xml:space="preserve"> </w:t>
      </w:r>
      <w:r>
        <w:t>Directiva</w:t>
      </w:r>
      <w:r>
        <w:rPr>
          <w:spacing w:val="41"/>
        </w:rPr>
        <w:t xml:space="preserve"> </w:t>
      </w:r>
      <w:r>
        <w:t>teniendo</w:t>
      </w:r>
      <w:r>
        <w:rPr>
          <w:spacing w:val="43"/>
        </w:rPr>
        <w:t xml:space="preserve"> </w:t>
      </w:r>
      <w:r>
        <w:t>en</w:t>
      </w:r>
      <w:r>
        <w:rPr>
          <w:spacing w:val="40"/>
        </w:rPr>
        <w:t xml:space="preserve"> </w:t>
      </w:r>
      <w:r>
        <w:t>cuenta,</w:t>
      </w:r>
      <w:r>
        <w:rPr>
          <w:spacing w:val="39"/>
        </w:rPr>
        <w:t xml:space="preserve"> </w:t>
      </w:r>
      <w:r>
        <w:t>entre</w:t>
      </w:r>
      <w:r>
        <w:rPr>
          <w:spacing w:val="42"/>
        </w:rPr>
        <w:t xml:space="preserve"> </w:t>
      </w:r>
      <w:r>
        <w:t>otras</w:t>
      </w:r>
      <w:r>
        <w:rPr>
          <w:spacing w:val="49"/>
        </w:rPr>
        <w:t xml:space="preserve"> </w:t>
      </w:r>
      <w:r>
        <w:t>razones,</w:t>
      </w:r>
      <w:r>
        <w:rPr>
          <w:spacing w:val="39"/>
        </w:rPr>
        <w:t xml:space="preserve"> </w:t>
      </w:r>
      <w:r>
        <w:t>las</w:t>
      </w:r>
      <w:r w:rsidR="006402F9">
        <w:t xml:space="preserve"> </w:t>
      </w:r>
      <w:r>
        <w:t>consecuencias perjudiciales que para el FEMCERITALIA o sus asociados se deriven o puedan</w:t>
      </w:r>
      <w:r>
        <w:rPr>
          <w:spacing w:val="1"/>
        </w:rPr>
        <w:t xml:space="preserve"> </w:t>
      </w:r>
      <w:r>
        <w:t>derivarse</w:t>
      </w:r>
      <w:r>
        <w:rPr>
          <w:spacing w:val="1"/>
        </w:rPr>
        <w:t xml:space="preserve"> </w:t>
      </w:r>
      <w:r>
        <w:t>del hecho cometido.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participar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capacitaciones</w:t>
      </w:r>
      <w:r>
        <w:rPr>
          <w:spacing w:val="1"/>
        </w:rPr>
        <w:t xml:space="preserve"> </w:t>
      </w:r>
      <w:r>
        <w:t>programadas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FEMCERITALIA, se requiere inscripción previa; si la persona no asiste tendrá que cancelar el</w:t>
      </w:r>
      <w:r>
        <w:rPr>
          <w:spacing w:val="1"/>
        </w:rPr>
        <w:t xml:space="preserve"> </w:t>
      </w:r>
      <w:r>
        <w:t>valor correspondiente a los gastos que el evento genere, a excepción de quienes tengan</w:t>
      </w:r>
      <w:r>
        <w:rPr>
          <w:spacing w:val="1"/>
        </w:rPr>
        <w:t xml:space="preserve"> </w:t>
      </w:r>
      <w:r>
        <w:t>causa justificada. Aplicar las mismas penalidades establecidas en el reglamento de crédito</w:t>
      </w:r>
      <w:r>
        <w:rPr>
          <w:spacing w:val="1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empleados de</w:t>
      </w:r>
      <w:r>
        <w:rPr>
          <w:spacing w:val="-1"/>
        </w:rPr>
        <w:t xml:space="preserve"> </w:t>
      </w:r>
      <w:r>
        <w:t>Cerámica Italia</w:t>
      </w:r>
      <w:r>
        <w:rPr>
          <w:spacing w:val="-3"/>
        </w:rPr>
        <w:t xml:space="preserve"> </w:t>
      </w:r>
      <w:r>
        <w:t>S.A.</w:t>
      </w:r>
    </w:p>
    <w:p w14:paraId="25C778A9" w14:textId="77777777" w:rsidR="006402F9" w:rsidRDefault="006402F9" w:rsidP="00EE3167">
      <w:pPr>
        <w:pStyle w:val="Textoindependiente"/>
        <w:ind w:left="579" w:right="589"/>
        <w:jc w:val="both"/>
        <w:rPr>
          <w:b/>
        </w:rPr>
      </w:pPr>
    </w:p>
    <w:p w14:paraId="128C8169" w14:textId="70591D57" w:rsidR="00EE3167" w:rsidRDefault="00EE3167" w:rsidP="00EE3167">
      <w:pPr>
        <w:pStyle w:val="Textoindependiente"/>
        <w:ind w:left="579" w:right="589"/>
        <w:jc w:val="both"/>
      </w:pPr>
      <w:r>
        <w:rPr>
          <w:b/>
        </w:rPr>
        <w:t>ARTÍCULO 16.</w:t>
      </w:r>
      <w:r>
        <w:rPr>
          <w:b/>
          <w:spacing w:val="1"/>
        </w:rPr>
        <w:t xml:space="preserve"> </w:t>
      </w:r>
      <w:r>
        <w:rPr>
          <w:b/>
        </w:rPr>
        <w:t xml:space="preserve">VACIOS: </w:t>
      </w:r>
      <w:r>
        <w:t>Los vacíos que</w:t>
      </w:r>
      <w:r>
        <w:rPr>
          <w:spacing w:val="1"/>
        </w:rPr>
        <w:t xml:space="preserve"> </w:t>
      </w:r>
      <w:r>
        <w:t>se llegaren a</w:t>
      </w:r>
      <w:r>
        <w:rPr>
          <w:spacing w:val="1"/>
        </w:rPr>
        <w:t xml:space="preserve"> </w:t>
      </w:r>
      <w:r>
        <w:t>presentar 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interpretación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aplicación del presente reglamento, serán resueltos por la Junta Directiva, a la luz del</w:t>
      </w:r>
      <w:r>
        <w:rPr>
          <w:spacing w:val="1"/>
        </w:rPr>
        <w:t xml:space="preserve"> </w:t>
      </w:r>
      <w:r>
        <w:t>Estatuto</w:t>
      </w:r>
      <w:r>
        <w:rPr>
          <w:spacing w:val="-5"/>
        </w:rPr>
        <w:t xml:space="preserve"> </w:t>
      </w:r>
      <w:r>
        <w:t>vigente.</w:t>
      </w:r>
    </w:p>
    <w:p w14:paraId="334D5C95" w14:textId="77777777" w:rsidR="00EE3167" w:rsidRDefault="00EE3167" w:rsidP="00EE3167">
      <w:pPr>
        <w:pStyle w:val="Textoindependiente"/>
      </w:pPr>
    </w:p>
    <w:p w14:paraId="39E585E3" w14:textId="77777777" w:rsidR="00EE3167" w:rsidRDefault="00EE3167" w:rsidP="00EE3167">
      <w:pPr>
        <w:pStyle w:val="Textoindependiente"/>
        <w:ind w:left="579" w:right="583"/>
        <w:jc w:val="both"/>
      </w:pPr>
      <w:r>
        <w:rPr>
          <w:b/>
        </w:rPr>
        <w:t>ARTÍCULO</w:t>
      </w:r>
      <w:r>
        <w:rPr>
          <w:b/>
          <w:spacing w:val="1"/>
        </w:rPr>
        <w:t xml:space="preserve"> </w:t>
      </w:r>
      <w:r>
        <w:rPr>
          <w:b/>
        </w:rPr>
        <w:t>17.</w:t>
      </w:r>
      <w:r>
        <w:rPr>
          <w:b/>
          <w:spacing w:val="1"/>
        </w:rPr>
        <w:t xml:space="preserve"> </w:t>
      </w:r>
      <w:r>
        <w:rPr>
          <w:b/>
        </w:rPr>
        <w:t>VIGENCIA:</w:t>
      </w:r>
      <w:r>
        <w:rPr>
          <w:b/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aprobado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Junta</w:t>
      </w:r>
      <w:r>
        <w:rPr>
          <w:spacing w:val="1"/>
        </w:rPr>
        <w:t xml:space="preserve"> </w:t>
      </w:r>
      <w:r>
        <w:t>Directiva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Fondo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empleados FEMCERITALIA en reunión celebrada el día 23 de febrero de 2024, en la ciudad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Cúcuta.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Reglamento</w:t>
      </w:r>
      <w:r>
        <w:rPr>
          <w:spacing w:val="1"/>
        </w:rPr>
        <w:t xml:space="preserve"> </w:t>
      </w:r>
      <w:r>
        <w:t>rige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aprobación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deroga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disposiciones que</w:t>
      </w:r>
      <w:r>
        <w:rPr>
          <w:spacing w:val="3"/>
        </w:rPr>
        <w:t xml:space="preserve"> </w:t>
      </w:r>
      <w:r>
        <w:t>le</w:t>
      </w:r>
      <w:r>
        <w:rPr>
          <w:spacing w:val="-1"/>
        </w:rPr>
        <w:t xml:space="preserve"> </w:t>
      </w:r>
      <w:r>
        <w:t>sean</w:t>
      </w:r>
      <w:r>
        <w:rPr>
          <w:spacing w:val="-3"/>
        </w:rPr>
        <w:t xml:space="preserve"> </w:t>
      </w:r>
      <w:r>
        <w:t>contrarias.</w:t>
      </w:r>
    </w:p>
    <w:p w14:paraId="354E336D" w14:textId="77777777" w:rsidR="00EE3167" w:rsidRDefault="00EE3167" w:rsidP="00EE3167">
      <w:pPr>
        <w:pStyle w:val="Textoindependiente"/>
        <w:spacing w:before="4"/>
      </w:pPr>
    </w:p>
    <w:p w14:paraId="1417ADE6" w14:textId="1462084E" w:rsidR="00EE3167" w:rsidRDefault="00EE3167" w:rsidP="00EE3167">
      <w:pPr>
        <w:pStyle w:val="Textoindependiente"/>
        <w:ind w:left="579" w:right="581"/>
        <w:jc w:val="both"/>
      </w:pPr>
      <w:r>
        <w:t>Para constancia se aprueba y se firma en</w:t>
      </w:r>
      <w:r>
        <w:rPr>
          <w:spacing w:val="1"/>
        </w:rPr>
        <w:t xml:space="preserve"> </w:t>
      </w:r>
      <w:r>
        <w:t>Cúcuta</w:t>
      </w:r>
      <w:r>
        <w:rPr>
          <w:spacing w:val="1"/>
        </w:rPr>
        <w:t xml:space="preserve"> </w:t>
      </w:r>
      <w:r>
        <w:t xml:space="preserve">a los quince </w:t>
      </w:r>
      <w:r>
        <w:rPr>
          <w:b/>
        </w:rPr>
        <w:t xml:space="preserve">(23) </w:t>
      </w:r>
      <w:r>
        <w:t>días del mes</w:t>
      </w:r>
      <w:r>
        <w:rPr>
          <w:spacing w:val="54"/>
        </w:rPr>
        <w:t xml:space="preserve"> </w:t>
      </w:r>
      <w:r>
        <w:t>de febrero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202</w:t>
      </w:r>
      <w:r w:rsidR="006402F9">
        <w:t>4</w:t>
      </w:r>
      <w:r>
        <w:t>.</w:t>
      </w:r>
    </w:p>
    <w:p w14:paraId="6B77071A" w14:textId="77777777" w:rsidR="00EE3167" w:rsidRDefault="00EE3167" w:rsidP="00EE3167">
      <w:pPr>
        <w:pStyle w:val="Textoindependiente"/>
        <w:rPr>
          <w:sz w:val="20"/>
        </w:rPr>
      </w:pPr>
    </w:p>
    <w:p w14:paraId="247A47F1" w14:textId="77777777" w:rsidR="00EE3167" w:rsidRDefault="00EE3167" w:rsidP="00EE3167">
      <w:pPr>
        <w:pStyle w:val="Textoindependiente"/>
        <w:spacing w:before="5"/>
        <w:rPr>
          <w:sz w:val="27"/>
        </w:rPr>
      </w:pPr>
    </w:p>
    <w:p w14:paraId="0226B941" w14:textId="77777777" w:rsidR="00EE3167" w:rsidRDefault="00EE3167" w:rsidP="00EE3167">
      <w:pPr>
        <w:pStyle w:val="Textoindependiente"/>
        <w:tabs>
          <w:tab w:val="left" w:pos="8892"/>
        </w:tabs>
        <w:spacing w:before="52"/>
        <w:ind w:left="536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9C972" wp14:editId="2431F7A0">
                <wp:simplePos x="0" y="0"/>
                <wp:positionH relativeFrom="page">
                  <wp:posOffset>1079500</wp:posOffset>
                </wp:positionH>
                <wp:positionV relativeFrom="paragraph">
                  <wp:posOffset>200025</wp:posOffset>
                </wp:positionV>
                <wp:extent cx="2355850" cy="0"/>
                <wp:effectExtent l="0" t="0" r="0" b="0"/>
                <wp:wrapNone/>
                <wp:docPr id="1872144918" name="Conector rec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0" cy="0"/>
                        </a:xfrm>
                        <a:prstGeom prst="line">
                          <a:avLst/>
                        </a:pr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35B58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pt,15.75pt" to="270.5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" strokeweight=".78pt">
                <w10:wrap anchorx="page"/>
              </v:line>
            </w:pict>
          </mc:Fallback>
        </mc:AlternateContent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29D97C8" w14:textId="77777777" w:rsidR="00EE3167" w:rsidRDefault="00EE3167" w:rsidP="00EE3167">
      <w:pPr>
        <w:pStyle w:val="Textoindependiente"/>
        <w:spacing w:before="5"/>
        <w:rPr>
          <w:sz w:val="15"/>
        </w:rPr>
      </w:pPr>
    </w:p>
    <w:p w14:paraId="12D48ABC" w14:textId="77777777" w:rsidR="00EE3167" w:rsidRDefault="00EE3167" w:rsidP="00EE3167">
      <w:pPr>
        <w:pStyle w:val="Textoindependiente"/>
        <w:tabs>
          <w:tab w:val="left" w:pos="6322"/>
        </w:tabs>
        <w:spacing w:before="52"/>
        <w:ind w:left="1444"/>
      </w:pPr>
      <w:r>
        <w:t>FIRMA</w:t>
      </w:r>
      <w:r>
        <w:tab/>
      </w:r>
      <w:proofErr w:type="spellStart"/>
      <w:r>
        <w:t>FIRMA</w:t>
      </w:r>
      <w:proofErr w:type="spellEnd"/>
    </w:p>
    <w:p w14:paraId="7EDB05D1" w14:textId="77777777" w:rsidR="00EE3167" w:rsidRDefault="00EE3167" w:rsidP="00EE3167">
      <w:pPr>
        <w:pStyle w:val="Textoindependiente"/>
        <w:rPr>
          <w:sz w:val="20"/>
        </w:rPr>
      </w:pPr>
    </w:p>
    <w:p w14:paraId="337B139E" w14:textId="77777777" w:rsidR="00EE3167" w:rsidRDefault="00EE3167" w:rsidP="00EE3167">
      <w:pPr>
        <w:pStyle w:val="Textoindependiente"/>
        <w:rPr>
          <w:sz w:val="20"/>
        </w:rPr>
      </w:pPr>
    </w:p>
    <w:p w14:paraId="13AC756F" w14:textId="77777777" w:rsidR="00EE3167" w:rsidRDefault="00EE3167" w:rsidP="00EE3167">
      <w:pPr>
        <w:pStyle w:val="Textoindependiente"/>
        <w:rPr>
          <w:sz w:val="20"/>
        </w:rPr>
      </w:pPr>
    </w:p>
    <w:p w14:paraId="5A21DF6A" w14:textId="77777777" w:rsidR="00EE3167" w:rsidRDefault="00EE3167" w:rsidP="00EE3167">
      <w:pPr>
        <w:pStyle w:val="Textoindependiente"/>
        <w:spacing w:before="1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BF58D78" wp14:editId="0640EDFE">
                <wp:simplePos x="0" y="0"/>
                <wp:positionH relativeFrom="page">
                  <wp:posOffset>1079500</wp:posOffset>
                </wp:positionH>
                <wp:positionV relativeFrom="paragraph">
                  <wp:posOffset>199390</wp:posOffset>
                </wp:positionV>
                <wp:extent cx="2279650" cy="1270"/>
                <wp:effectExtent l="0" t="0" r="0" b="0"/>
                <wp:wrapTopAndBottom/>
                <wp:docPr id="1823781080" name="Forma libre: form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796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590"/>
                            <a:gd name="T2" fmla="+- 0 5289 1700"/>
                            <a:gd name="T3" fmla="*/ T2 w 359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590">
                              <a:moveTo>
                                <a:pt x="0" y="0"/>
                              </a:moveTo>
                              <a:lnTo>
                                <a:pt x="3589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27D7C" id="Forma libre: forma 1" o:spid="_x0000_s1026" style="position:absolute;margin-left:85pt;margin-top:15.7pt;width:179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5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" path="m,l3589,e" filled="f" strokeweight=".78pt">
                <v:path arrowok="t" o:connecttype="custom" o:connectlocs="0,0;227901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3F6E200" wp14:editId="3148BA5F">
                <wp:simplePos x="0" y="0"/>
                <wp:positionH relativeFrom="page">
                  <wp:posOffset>3937635</wp:posOffset>
                </wp:positionH>
                <wp:positionV relativeFrom="paragraph">
                  <wp:posOffset>199390</wp:posOffset>
                </wp:positionV>
                <wp:extent cx="2433320" cy="1270"/>
                <wp:effectExtent l="0" t="0" r="0" b="0"/>
                <wp:wrapTopAndBottom/>
                <wp:docPr id="2097185959" name="Forma libre: forma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3320" cy="1270"/>
                        </a:xfrm>
                        <a:custGeom>
                          <a:avLst/>
                          <a:gdLst>
                            <a:gd name="T0" fmla="+- 0 6201 6201"/>
                            <a:gd name="T1" fmla="*/ T0 w 3832"/>
                            <a:gd name="T2" fmla="+- 0 6560 6201"/>
                            <a:gd name="T3" fmla="*/ T2 w 3832"/>
                            <a:gd name="T4" fmla="+- 0 6565 6201"/>
                            <a:gd name="T5" fmla="*/ T4 w 3832"/>
                            <a:gd name="T6" fmla="+- 0 10032 6201"/>
                            <a:gd name="T7" fmla="*/ T6 w 38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3832">
                              <a:moveTo>
                                <a:pt x="0" y="0"/>
                              </a:moveTo>
                              <a:lnTo>
                                <a:pt x="359" y="0"/>
                              </a:lnTo>
                              <a:moveTo>
                                <a:pt x="364" y="0"/>
                              </a:moveTo>
                              <a:lnTo>
                                <a:pt x="383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422C7B" id="Forma libre: forma 1" o:spid="_x0000_s1026" style="position:absolute;margin-left:310.05pt;margin-top:15.7pt;width:191.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" path="m,l359,t5,l3831,e" filled="f" strokeweight=".78pt">
                <v:path arrowok="t" o:connecttype="custom" o:connectlocs="0,0;227965,0;231140,0;2432685,0" o:connectangles="0,0,0,0"/>
                <w10:wrap type="topAndBottom" anchorx="page"/>
              </v:shape>
            </w:pict>
          </mc:Fallback>
        </mc:AlternateContent>
      </w:r>
    </w:p>
    <w:p w14:paraId="6084D945" w14:textId="77777777" w:rsidR="00EE3167" w:rsidRDefault="00EE3167" w:rsidP="00EE3167">
      <w:pPr>
        <w:pStyle w:val="Textoindependiente"/>
        <w:spacing w:before="2"/>
        <w:rPr>
          <w:sz w:val="15"/>
        </w:rPr>
      </w:pPr>
    </w:p>
    <w:p w14:paraId="63901E41" w14:textId="26315582" w:rsidR="00EE3167" w:rsidRDefault="00EE3167" w:rsidP="00EE3167">
      <w:pPr>
        <w:pStyle w:val="Textoindependiente"/>
        <w:tabs>
          <w:tab w:val="left" w:pos="6367"/>
        </w:tabs>
        <w:spacing w:before="52"/>
        <w:ind w:left="1391"/>
      </w:pPr>
      <w:r>
        <w:t>FIRMA</w:t>
      </w:r>
      <w:r>
        <w:tab/>
        <w:t>FIR</w:t>
      </w:r>
      <w:r w:rsidR="005D7F66">
        <w:t xml:space="preserve"> </w:t>
      </w:r>
      <w:r>
        <w:t>MA</w:t>
      </w:r>
    </w:p>
    <w:p w14:paraId="2AE59CEC" w14:textId="77777777" w:rsidR="00EE3167" w:rsidRDefault="00EE3167" w:rsidP="00EE3167">
      <w:pPr>
        <w:pStyle w:val="Textoindependiente"/>
        <w:rPr>
          <w:sz w:val="20"/>
        </w:rPr>
      </w:pPr>
    </w:p>
    <w:p w14:paraId="45C1E67F" w14:textId="77777777" w:rsidR="00EE3167" w:rsidRDefault="00EE3167" w:rsidP="00EE3167">
      <w:pPr>
        <w:pStyle w:val="Textoindependiente"/>
        <w:rPr>
          <w:sz w:val="20"/>
        </w:rPr>
      </w:pPr>
    </w:p>
    <w:p w14:paraId="3AB46B08" w14:textId="77777777" w:rsidR="00EE3167" w:rsidRDefault="00EE3167" w:rsidP="00EE3167">
      <w:pPr>
        <w:pStyle w:val="Textoindependiente"/>
        <w:rPr>
          <w:sz w:val="20"/>
        </w:rPr>
      </w:pPr>
    </w:p>
    <w:p w14:paraId="367AE407" w14:textId="77777777" w:rsidR="00EE3167" w:rsidRDefault="00EE3167" w:rsidP="00EE3167">
      <w:pPr>
        <w:pStyle w:val="Textoindependiente"/>
        <w:spacing w:before="10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4E2293F8" wp14:editId="1F93798C">
                <wp:simplePos x="0" y="0"/>
                <wp:positionH relativeFrom="page">
                  <wp:posOffset>1079500</wp:posOffset>
                </wp:positionH>
                <wp:positionV relativeFrom="paragraph">
                  <wp:posOffset>199390</wp:posOffset>
                </wp:positionV>
                <wp:extent cx="2204085" cy="1270"/>
                <wp:effectExtent l="0" t="0" r="0" b="0"/>
                <wp:wrapTopAndBottom/>
                <wp:docPr id="63599890" name="Forma libre: form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0408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471"/>
                            <a:gd name="T2" fmla="+- 0 5170 1700"/>
                            <a:gd name="T3" fmla="*/ T2 w 347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71">
                              <a:moveTo>
                                <a:pt x="0" y="0"/>
                              </a:moveTo>
                              <a:lnTo>
                                <a:pt x="3470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E14869" id="Forma libre: forma 1" o:spid="_x0000_s1026" style="position:absolute;margin-left:85pt;margin-top:15.7pt;width:173.5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7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" path="m,l3470,e" filled="f" strokeweight=".78pt">
                <v:path arrowok="t" o:connecttype="custom" o:connectlocs="0,0;220345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7AAAB46" wp14:editId="69799E34">
                <wp:simplePos x="0" y="0"/>
                <wp:positionH relativeFrom="page">
                  <wp:posOffset>3931285</wp:posOffset>
                </wp:positionH>
                <wp:positionV relativeFrom="paragraph">
                  <wp:posOffset>199390</wp:posOffset>
                </wp:positionV>
                <wp:extent cx="2432685" cy="1270"/>
                <wp:effectExtent l="0" t="0" r="0" b="0"/>
                <wp:wrapTopAndBottom/>
                <wp:docPr id="2047428525" name="Forma libre: form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32685" cy="1270"/>
                        </a:xfrm>
                        <a:custGeom>
                          <a:avLst/>
                          <a:gdLst>
                            <a:gd name="T0" fmla="+- 0 6191 6191"/>
                            <a:gd name="T1" fmla="*/ T0 w 3831"/>
                            <a:gd name="T2" fmla="+- 0 10022 6191"/>
                            <a:gd name="T3" fmla="*/ T2 w 38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31">
                              <a:moveTo>
                                <a:pt x="0" y="0"/>
                              </a:moveTo>
                              <a:lnTo>
                                <a:pt x="3831" y="0"/>
                              </a:lnTo>
                            </a:path>
                          </a:pathLst>
                        </a:custGeom>
                        <a:noFill/>
                        <a:ln w="990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951A34" id="Forma libre: forma 1" o:spid="_x0000_s1026" style="position:absolute;margin-left:309.55pt;margin-top:15.7pt;width:191.5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" path="m,l3831,e" filled="f" strokeweight=".78pt">
                <v:path arrowok="t" o:connecttype="custom" o:connectlocs="0,0;2432685,0" o:connectangles="0,0"/>
                <w10:wrap type="topAndBottom" anchorx="page"/>
              </v:shape>
            </w:pict>
          </mc:Fallback>
        </mc:AlternateContent>
      </w:r>
    </w:p>
    <w:p w14:paraId="238ABD62" w14:textId="5E0E82AA" w:rsidR="00EE3167" w:rsidRDefault="005D7F66" w:rsidP="005D7F66">
      <w:pPr>
        <w:pStyle w:val="Textoindependiente"/>
        <w:tabs>
          <w:tab w:val="left" w:pos="6495"/>
        </w:tabs>
        <w:spacing w:before="2"/>
        <w:rPr>
          <w:sz w:val="15"/>
        </w:rPr>
      </w:pPr>
      <w:r>
        <w:rPr>
          <w:sz w:val="15"/>
        </w:rPr>
        <w:tab/>
      </w:r>
    </w:p>
    <w:p w14:paraId="1C900E1A" w14:textId="53AFD13C" w:rsidR="00EE3167" w:rsidRDefault="00EE3167" w:rsidP="00EE3167">
      <w:pPr>
        <w:pStyle w:val="Textoindependiente"/>
        <w:tabs>
          <w:tab w:val="left" w:pos="6367"/>
        </w:tabs>
        <w:spacing w:before="52"/>
        <w:ind w:left="1391"/>
      </w:pPr>
      <w:r>
        <w:t>FIRMA</w:t>
      </w:r>
    </w:p>
    <w:p w14:paraId="5399BEC1" w14:textId="77777777" w:rsidR="00E6054A" w:rsidRDefault="00E6054A"/>
    <w:sectPr w:rsidR="00E6054A">
      <w:headerReference w:type="default" r:id="rId7"/>
      <w:footerReference w:type="default" r:id="rId8"/>
      <w:pgSz w:w="12240" w:h="15840"/>
      <w:pgMar w:top="2620" w:right="1120" w:bottom="1220" w:left="1120" w:header="713" w:footer="103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15FE4" w14:textId="77777777" w:rsidR="00E14DF4" w:rsidRDefault="00E14DF4" w:rsidP="00EE3167">
      <w:r>
        <w:separator/>
      </w:r>
    </w:p>
  </w:endnote>
  <w:endnote w:type="continuationSeparator" w:id="0">
    <w:p w14:paraId="338C62D1" w14:textId="77777777" w:rsidR="00E14DF4" w:rsidRDefault="00E14DF4" w:rsidP="00EE3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1DFD45" w14:textId="77777777" w:rsidR="00F97374" w:rsidRPr="00C43DE9" w:rsidRDefault="00F97374" w:rsidP="00F97374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Avenida 3 Calle 23 AN Zona Industrial Cúcuta, Norte De Santander</w:t>
    </w:r>
  </w:p>
  <w:p w14:paraId="278A1F27" w14:textId="77777777" w:rsidR="00F97374" w:rsidRPr="00C43DE9" w:rsidRDefault="00F97374" w:rsidP="00F97374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Teléfono 5829800 Ext 257</w:t>
    </w:r>
  </w:p>
  <w:p w14:paraId="78D9E1E6" w14:textId="77777777" w:rsidR="00F97374" w:rsidRPr="00C43DE9" w:rsidRDefault="00F97374" w:rsidP="00F97374">
    <w:pPr>
      <w:pStyle w:val="Piedepgina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E-Mail Pas.Fondoempleados@Ceramicaitalia.Com</w:t>
    </w:r>
  </w:p>
  <w:p w14:paraId="59BC2060" w14:textId="77777777" w:rsidR="00F97374" w:rsidRPr="001277FF" w:rsidRDefault="00F97374" w:rsidP="00F97374">
    <w:pPr>
      <w:pStyle w:val="Piedepgina"/>
    </w:pPr>
  </w:p>
  <w:p w14:paraId="2132EB67" w14:textId="77777777" w:rsidR="00F97374" w:rsidRDefault="00F97374" w:rsidP="00F97374">
    <w:pPr>
      <w:pStyle w:val="Piedepgina"/>
    </w:pPr>
  </w:p>
  <w:p w14:paraId="397D90CE" w14:textId="77777777" w:rsidR="00F97374" w:rsidRDefault="00F97374" w:rsidP="00F97374">
    <w:pPr>
      <w:pStyle w:val="Piedepgina"/>
    </w:pPr>
  </w:p>
  <w:p w14:paraId="79B721CE" w14:textId="77777777" w:rsidR="00BF5F50" w:rsidRPr="00F97374" w:rsidRDefault="00000000" w:rsidP="00F9737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3C14EF" w14:textId="77777777" w:rsidR="00E14DF4" w:rsidRDefault="00E14DF4" w:rsidP="00EE3167">
      <w:r>
        <w:separator/>
      </w:r>
    </w:p>
  </w:footnote>
  <w:footnote w:type="continuationSeparator" w:id="0">
    <w:p w14:paraId="587E103A" w14:textId="77777777" w:rsidR="00E14DF4" w:rsidRDefault="00E14DF4" w:rsidP="00EE3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63C7C" w14:textId="77777777" w:rsidR="00F97374" w:rsidRPr="00C43DE9" w:rsidRDefault="00F97374" w:rsidP="00F97374">
    <w:pPr>
      <w:pStyle w:val="Encabezado"/>
      <w:jc w:val="center"/>
      <w:rPr>
        <w:rFonts w:ascii="Arial" w:hAnsi="Arial" w:cs="Arial"/>
        <w:b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7B8DFB9" wp14:editId="0A6BA230">
          <wp:simplePos x="0" y="0"/>
          <wp:positionH relativeFrom="column">
            <wp:posOffset>5384800</wp:posOffset>
          </wp:positionH>
          <wp:positionV relativeFrom="paragraph">
            <wp:posOffset>-290830</wp:posOffset>
          </wp:positionV>
          <wp:extent cx="802640" cy="995045"/>
          <wp:effectExtent l="0" t="0" r="0" b="0"/>
          <wp:wrapThrough wrapText="bothSides">
            <wp:wrapPolygon edited="0">
              <wp:start x="0" y="0"/>
              <wp:lineTo x="0" y="21090"/>
              <wp:lineTo x="21019" y="21090"/>
              <wp:lineTo x="21019" y="0"/>
              <wp:lineTo x="0" y="0"/>
            </wp:wrapPolygon>
          </wp:wrapThrough>
          <wp:docPr id="1656348904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530" t="10889" r="22449" b="25850"/>
                  <a:stretch>
                    <a:fillRect/>
                  </a:stretch>
                </pic:blipFill>
                <pic:spPr bwMode="auto">
                  <a:xfrm>
                    <a:off x="0" y="0"/>
                    <a:ext cx="802640" cy="995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43DE9">
      <w:rPr>
        <w:rFonts w:ascii="Arial" w:hAnsi="Arial" w:cs="Arial"/>
        <w:b/>
      </w:rPr>
      <w:t>FONDO EMPLEADOS DE CERÁMICA ITALIA</w:t>
    </w:r>
  </w:p>
  <w:p w14:paraId="4D9B5FFA" w14:textId="77777777" w:rsidR="00F97374" w:rsidRDefault="00F97374" w:rsidP="00F97374">
    <w:pPr>
      <w:pStyle w:val="Encabezado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FEMCERITALIA S.A</w:t>
    </w:r>
  </w:p>
  <w:p w14:paraId="5CBDC845" w14:textId="77777777" w:rsidR="00F97374" w:rsidRPr="00C43DE9" w:rsidRDefault="00F97374" w:rsidP="00F97374">
    <w:pPr>
      <w:pStyle w:val="Encabezado"/>
      <w:jc w:val="center"/>
      <w:rPr>
        <w:rFonts w:ascii="Arial" w:hAnsi="Arial" w:cs="Arial"/>
        <w:b/>
      </w:rPr>
    </w:pPr>
    <w:r w:rsidRPr="00C43DE9">
      <w:rPr>
        <w:rFonts w:ascii="Arial" w:hAnsi="Arial" w:cs="Arial"/>
        <w:b/>
      </w:rPr>
      <w:t>NIT 800.243.727-0</w:t>
    </w:r>
  </w:p>
  <w:p w14:paraId="1BD22019" w14:textId="77777777" w:rsidR="00F97374" w:rsidRPr="00F97374" w:rsidRDefault="00F97374" w:rsidP="00F9737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AE5542"/>
    <w:multiLevelType w:val="multilevel"/>
    <w:tmpl w:val="19925540"/>
    <w:lvl w:ilvl="0">
      <w:start w:val="9"/>
      <w:numFmt w:val="decimal"/>
      <w:lvlText w:val="%1"/>
      <w:lvlJc w:val="left"/>
      <w:pPr>
        <w:ind w:left="935" w:hanging="35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35" w:hanging="35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752" w:hanging="35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658" w:hanging="35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64" w:hanging="35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70" w:hanging="35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76" w:hanging="35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2" w:hanging="35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88" w:hanging="356"/>
      </w:pPr>
      <w:rPr>
        <w:rFonts w:hint="default"/>
        <w:lang w:val="es-ES" w:eastAsia="en-US" w:bidi="ar-SA"/>
      </w:rPr>
    </w:lvl>
  </w:abstractNum>
  <w:abstractNum w:abstractNumId="1" w15:restartNumberingAfterBreak="0">
    <w:nsid w:val="5676322B"/>
    <w:multiLevelType w:val="multilevel"/>
    <w:tmpl w:val="BB94CE92"/>
    <w:lvl w:ilvl="0">
      <w:start w:val="6"/>
      <w:numFmt w:val="decimal"/>
      <w:lvlText w:val="%1"/>
      <w:lvlJc w:val="left"/>
      <w:pPr>
        <w:ind w:left="579" w:hanging="38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79" w:hanging="385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464" w:hanging="38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406" w:hanging="38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48" w:hanging="38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90" w:hanging="38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2" w:hanging="38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4" w:hanging="38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16" w:hanging="385"/>
      </w:pPr>
      <w:rPr>
        <w:rFonts w:hint="default"/>
        <w:lang w:val="es-ES" w:eastAsia="en-US" w:bidi="ar-SA"/>
      </w:rPr>
    </w:lvl>
  </w:abstractNum>
  <w:abstractNum w:abstractNumId="2" w15:restartNumberingAfterBreak="0">
    <w:nsid w:val="5E0C474C"/>
    <w:multiLevelType w:val="multilevel"/>
    <w:tmpl w:val="ECB6BACE"/>
    <w:lvl w:ilvl="0">
      <w:start w:val="2"/>
      <w:numFmt w:val="decimal"/>
      <w:lvlText w:val="%1"/>
      <w:lvlJc w:val="left"/>
      <w:pPr>
        <w:ind w:left="579" w:hanging="37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79" w:hanging="371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464" w:hanging="37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406" w:hanging="37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48" w:hanging="37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90" w:hanging="37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2" w:hanging="37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4" w:hanging="37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16" w:hanging="371"/>
      </w:pPr>
      <w:rPr>
        <w:rFonts w:hint="default"/>
        <w:lang w:val="es-ES" w:eastAsia="en-US" w:bidi="ar-SA"/>
      </w:rPr>
    </w:lvl>
  </w:abstractNum>
  <w:abstractNum w:abstractNumId="3" w15:restartNumberingAfterBreak="0">
    <w:nsid w:val="68681FD7"/>
    <w:multiLevelType w:val="multilevel"/>
    <w:tmpl w:val="5B24F870"/>
    <w:lvl w:ilvl="0">
      <w:start w:val="8"/>
      <w:numFmt w:val="decimal"/>
      <w:lvlText w:val="%1"/>
      <w:lvlJc w:val="left"/>
      <w:pPr>
        <w:ind w:left="940" w:hanging="36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40" w:hanging="361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752" w:hanging="36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658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64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70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2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88" w:hanging="361"/>
      </w:pPr>
      <w:rPr>
        <w:rFonts w:hint="default"/>
        <w:lang w:val="es-ES" w:eastAsia="en-US" w:bidi="ar-SA"/>
      </w:rPr>
    </w:lvl>
  </w:abstractNum>
  <w:abstractNum w:abstractNumId="4" w15:restartNumberingAfterBreak="0">
    <w:nsid w:val="6A434B18"/>
    <w:multiLevelType w:val="multilevel"/>
    <w:tmpl w:val="47FA8F08"/>
    <w:lvl w:ilvl="0">
      <w:start w:val="7"/>
      <w:numFmt w:val="decimal"/>
      <w:lvlText w:val="%1"/>
      <w:lvlJc w:val="left"/>
      <w:pPr>
        <w:ind w:left="940" w:hanging="361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940" w:hanging="361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752" w:hanging="361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658" w:hanging="361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564" w:hanging="361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470" w:hanging="361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376" w:hanging="361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282" w:hanging="361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88" w:hanging="361"/>
      </w:pPr>
      <w:rPr>
        <w:rFonts w:hint="default"/>
        <w:lang w:val="es-ES" w:eastAsia="en-US" w:bidi="ar-SA"/>
      </w:rPr>
    </w:lvl>
  </w:abstractNum>
  <w:abstractNum w:abstractNumId="5" w15:restartNumberingAfterBreak="0">
    <w:nsid w:val="728A69D8"/>
    <w:multiLevelType w:val="multilevel"/>
    <w:tmpl w:val="A92EF8DC"/>
    <w:lvl w:ilvl="0">
      <w:start w:val="12"/>
      <w:numFmt w:val="decimal"/>
      <w:lvlText w:val="%1"/>
      <w:lvlJc w:val="left"/>
      <w:pPr>
        <w:ind w:left="579" w:hanging="50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79" w:hanging="505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464" w:hanging="50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406" w:hanging="50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48" w:hanging="50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90" w:hanging="50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2" w:hanging="50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4" w:hanging="50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16" w:hanging="505"/>
      </w:pPr>
      <w:rPr>
        <w:rFonts w:hint="default"/>
        <w:lang w:val="es-ES" w:eastAsia="en-US" w:bidi="ar-SA"/>
      </w:rPr>
    </w:lvl>
  </w:abstractNum>
  <w:abstractNum w:abstractNumId="6" w15:restartNumberingAfterBreak="0">
    <w:nsid w:val="752A1118"/>
    <w:multiLevelType w:val="multilevel"/>
    <w:tmpl w:val="E12AAC0A"/>
    <w:lvl w:ilvl="0">
      <w:start w:val="13"/>
      <w:numFmt w:val="decimal"/>
      <w:lvlText w:val="%1"/>
      <w:lvlJc w:val="left"/>
      <w:pPr>
        <w:ind w:left="579" w:hanging="48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579" w:hanging="486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464" w:hanging="48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406" w:hanging="48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348" w:hanging="48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290" w:hanging="48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32" w:hanging="48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174" w:hanging="48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16" w:hanging="486"/>
      </w:pPr>
      <w:rPr>
        <w:rFonts w:hint="default"/>
        <w:lang w:val="es-ES" w:eastAsia="en-US" w:bidi="ar-SA"/>
      </w:rPr>
    </w:lvl>
  </w:abstractNum>
  <w:num w:numId="1" w16cid:durableId="1588808473">
    <w:abstractNumId w:val="6"/>
  </w:num>
  <w:num w:numId="2" w16cid:durableId="923033892">
    <w:abstractNumId w:val="5"/>
  </w:num>
  <w:num w:numId="3" w16cid:durableId="1759476487">
    <w:abstractNumId w:val="0"/>
  </w:num>
  <w:num w:numId="4" w16cid:durableId="122122197">
    <w:abstractNumId w:val="3"/>
  </w:num>
  <w:num w:numId="5" w16cid:durableId="2111467338">
    <w:abstractNumId w:val="4"/>
  </w:num>
  <w:num w:numId="6" w16cid:durableId="839976581">
    <w:abstractNumId w:val="1"/>
  </w:num>
  <w:num w:numId="7" w16cid:durableId="9710611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167"/>
    <w:rsid w:val="001F3696"/>
    <w:rsid w:val="002C510A"/>
    <w:rsid w:val="00413256"/>
    <w:rsid w:val="004D3560"/>
    <w:rsid w:val="005D7F66"/>
    <w:rsid w:val="006402F9"/>
    <w:rsid w:val="007F5FA6"/>
    <w:rsid w:val="00E14DF4"/>
    <w:rsid w:val="00E6054A"/>
    <w:rsid w:val="00EE3167"/>
    <w:rsid w:val="00F97374"/>
    <w:rsid w:val="00FB23FC"/>
    <w:rsid w:val="00FE3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615843"/>
  <w15:chartTrackingRefBased/>
  <w15:docId w15:val="{2EFDDC67-7828-4075-812E-3ECA710C6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6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link w:val="Ttulo1Car"/>
    <w:uiPriority w:val="9"/>
    <w:qFormat/>
    <w:rsid w:val="00EE3167"/>
    <w:pPr>
      <w:ind w:left="579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3167"/>
    <w:rPr>
      <w:rFonts w:ascii="Calibri" w:eastAsia="Calibri" w:hAnsi="Calibri" w:cs="Calibri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EE316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E3167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E3167"/>
    <w:rPr>
      <w:rFonts w:ascii="Calibri" w:eastAsia="Calibri" w:hAnsi="Calibri" w:cs="Calibri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EE3167"/>
    <w:pPr>
      <w:ind w:left="579"/>
      <w:jc w:val="both"/>
    </w:pPr>
  </w:style>
  <w:style w:type="paragraph" w:customStyle="1" w:styleId="TableParagraph">
    <w:name w:val="Table Paragraph"/>
    <w:basedOn w:val="Normal"/>
    <w:uiPriority w:val="1"/>
    <w:qFormat/>
    <w:rsid w:val="00EE3167"/>
  </w:style>
  <w:style w:type="paragraph" w:styleId="Encabezado">
    <w:name w:val="header"/>
    <w:basedOn w:val="Normal"/>
    <w:link w:val="EncabezadoCar"/>
    <w:uiPriority w:val="99"/>
    <w:unhideWhenUsed/>
    <w:rsid w:val="00EE316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E3167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E316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E3167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1977</Words>
  <Characters>10879</Characters>
  <Application>Microsoft Office Word</Application>
  <DocSecurity>0</DocSecurity>
  <Lines>90</Lines>
  <Paragraphs>25</Paragraphs>
  <ScaleCrop>false</ScaleCrop>
  <Company/>
  <LinksUpToDate>false</LinksUpToDate>
  <CharactersWithSpaces>12831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FEMCERITALIA</dc:creator>
  <cp:keywords/>
  <dc:description/>
  <cp:lastModifiedBy>ESTEFANI GUERRERO TOLOZA</cp:lastModifiedBy>
  <cp:revision>4</cp:revision>
  <cp:lastPrinted>2025-08-04T21:41:00Z</cp:lastPrinted>
  <dcterms:created xsi:type="dcterms:W3CDTF">2025-07-28T15:20:00Z</dcterms:created>
  <dcterms:modified xsi:type="dcterms:W3CDTF">2025-08-04T21:42:00Z</dcterms:modified>
</cp:coreProperties>
</file>