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D9738" w14:textId="77777777" w:rsidR="007712E8" w:rsidRPr="00E175FB" w:rsidRDefault="007712E8" w:rsidP="007712E8">
      <w:pPr>
        <w:pStyle w:val="Ttulo"/>
        <w:rPr>
          <w:b/>
          <w:sz w:val="20"/>
        </w:rPr>
      </w:pPr>
      <w:r w:rsidRPr="00E175FB">
        <w:rPr>
          <w:b/>
          <w:sz w:val="20"/>
        </w:rPr>
        <w:t>REGLAMENTO DEL FONDO DE SALUD</w:t>
      </w:r>
    </w:p>
    <w:p w14:paraId="46FF24CC" w14:textId="77777777" w:rsidR="007712E8" w:rsidRPr="00E175FB" w:rsidRDefault="007712E8" w:rsidP="007712E8">
      <w:pPr>
        <w:jc w:val="center"/>
        <w:rPr>
          <w:b/>
        </w:rPr>
      </w:pPr>
    </w:p>
    <w:p w14:paraId="45337DB3" w14:textId="77777777" w:rsidR="007712E8" w:rsidRPr="00E175FB" w:rsidRDefault="007712E8" w:rsidP="007712E8">
      <w:pPr>
        <w:jc w:val="center"/>
        <w:rPr>
          <w:b/>
        </w:rPr>
      </w:pPr>
    </w:p>
    <w:p w14:paraId="636A22D4" w14:textId="77777777" w:rsidR="007712E8" w:rsidRPr="00E175FB" w:rsidRDefault="007712E8" w:rsidP="007712E8">
      <w:pPr>
        <w:pStyle w:val="Textoindependiente"/>
        <w:rPr>
          <w:sz w:val="20"/>
        </w:rPr>
      </w:pPr>
      <w:r w:rsidRPr="00E175FB">
        <w:rPr>
          <w:sz w:val="20"/>
        </w:rPr>
        <w:t>La Junta Directiva Del FONDO DE EMPELADOS DE CERAMICA ITALIA S.A., en uso de las facultades que le confieren la Ley y los estatutos vigentes y</w:t>
      </w:r>
    </w:p>
    <w:p w14:paraId="79C700F2" w14:textId="77777777" w:rsidR="007712E8" w:rsidRPr="00E175FB" w:rsidRDefault="007712E8" w:rsidP="007712E8">
      <w:pPr>
        <w:pStyle w:val="Textoindependiente"/>
        <w:rPr>
          <w:sz w:val="20"/>
        </w:rPr>
      </w:pPr>
    </w:p>
    <w:p w14:paraId="627C2D43" w14:textId="77777777" w:rsidR="007712E8" w:rsidRPr="00E175FB" w:rsidRDefault="007712E8" w:rsidP="007712E8">
      <w:pPr>
        <w:pStyle w:val="Textoindependiente"/>
        <w:rPr>
          <w:sz w:val="20"/>
        </w:rPr>
      </w:pPr>
    </w:p>
    <w:p w14:paraId="50E14C2A" w14:textId="77777777" w:rsidR="007712E8" w:rsidRPr="00E175FB" w:rsidRDefault="007712E8" w:rsidP="007712E8">
      <w:pPr>
        <w:pStyle w:val="Textoindependiente"/>
        <w:jc w:val="center"/>
        <w:rPr>
          <w:b/>
          <w:sz w:val="20"/>
        </w:rPr>
      </w:pPr>
      <w:r w:rsidRPr="00E175FB">
        <w:rPr>
          <w:b/>
          <w:sz w:val="20"/>
        </w:rPr>
        <w:t xml:space="preserve">CONSIDERANDO </w:t>
      </w:r>
    </w:p>
    <w:p w14:paraId="6E33C584" w14:textId="77777777" w:rsidR="007712E8" w:rsidRPr="00E175FB" w:rsidRDefault="007712E8" w:rsidP="007712E8">
      <w:pPr>
        <w:pStyle w:val="Textoindependiente"/>
        <w:jc w:val="center"/>
        <w:rPr>
          <w:b/>
          <w:sz w:val="20"/>
        </w:rPr>
      </w:pPr>
    </w:p>
    <w:p w14:paraId="532D461F" w14:textId="77777777" w:rsidR="007712E8" w:rsidRPr="00E175FB" w:rsidRDefault="007712E8" w:rsidP="007D0DB3">
      <w:pPr>
        <w:overflowPunct w:val="0"/>
        <w:autoSpaceDE w:val="0"/>
        <w:autoSpaceDN w:val="0"/>
        <w:adjustRightInd w:val="0"/>
        <w:jc w:val="both"/>
      </w:pPr>
    </w:p>
    <w:p w14:paraId="0AE80621" w14:textId="77777777" w:rsidR="007712E8" w:rsidRPr="00E175FB" w:rsidRDefault="007B7723" w:rsidP="007B7723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</w:pPr>
      <w:r w:rsidRPr="00E175FB">
        <w:t xml:space="preserve"> Para el buen funcionamiento y el manejo del Fondo de salud, se deben establecer las políticas y directrices a seguir por la Junta Directiva</w:t>
      </w:r>
    </w:p>
    <w:p w14:paraId="023FE4ED" w14:textId="77777777" w:rsidR="007B7723" w:rsidRPr="00E175FB" w:rsidRDefault="007B7723" w:rsidP="007B7723">
      <w:pPr>
        <w:pStyle w:val="Prrafodelista"/>
        <w:overflowPunct w:val="0"/>
        <w:autoSpaceDE w:val="0"/>
        <w:autoSpaceDN w:val="0"/>
        <w:adjustRightInd w:val="0"/>
        <w:jc w:val="both"/>
      </w:pPr>
    </w:p>
    <w:p w14:paraId="683E0FC4" w14:textId="77777777" w:rsidR="007B7723" w:rsidRPr="00E175FB" w:rsidRDefault="007B7723" w:rsidP="007B7723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</w:pPr>
      <w:r w:rsidRPr="00E175FB">
        <w:t xml:space="preserve">Que se deben determinar las pautas para utilizar por parte de </w:t>
      </w:r>
      <w:proofErr w:type="gramStart"/>
      <w:r w:rsidRPr="00E175FB">
        <w:t>los  asociados</w:t>
      </w:r>
      <w:proofErr w:type="gramEnd"/>
      <w:r w:rsidRPr="00E175FB">
        <w:t xml:space="preserve"> el Fondo de salud</w:t>
      </w:r>
    </w:p>
    <w:p w14:paraId="2FEFD0D6" w14:textId="77777777" w:rsidR="007B7723" w:rsidRPr="00E175FB" w:rsidRDefault="007B7723" w:rsidP="007B7723">
      <w:pPr>
        <w:pStyle w:val="Prrafodelista"/>
      </w:pPr>
    </w:p>
    <w:p w14:paraId="6723FFCE" w14:textId="3709F2D3" w:rsidR="0004643E" w:rsidRPr="00E175FB" w:rsidRDefault="007B7723" w:rsidP="0004643E">
      <w:pPr>
        <w:pStyle w:val="Prrafodelista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</w:pPr>
      <w:r w:rsidRPr="00E175FB">
        <w:t>Que en virtud del otorgamiento de productos y servicios la Junta Directiva debe adoptar un reglamento para ello.</w:t>
      </w:r>
    </w:p>
    <w:p w14:paraId="6B19711B" w14:textId="77777777" w:rsidR="0004643E" w:rsidRPr="00E175FB" w:rsidRDefault="0004643E" w:rsidP="0004643E">
      <w:pPr>
        <w:overflowPunct w:val="0"/>
        <w:autoSpaceDE w:val="0"/>
        <w:autoSpaceDN w:val="0"/>
        <w:adjustRightInd w:val="0"/>
        <w:jc w:val="both"/>
      </w:pPr>
    </w:p>
    <w:p w14:paraId="5697A446" w14:textId="37716BA6" w:rsidR="007712E8" w:rsidRPr="00E175FB" w:rsidRDefault="0004643E" w:rsidP="00E175FB">
      <w:pPr>
        <w:overflowPunct w:val="0"/>
        <w:autoSpaceDE w:val="0"/>
        <w:autoSpaceDN w:val="0"/>
        <w:adjustRightInd w:val="0"/>
        <w:jc w:val="center"/>
      </w:pPr>
      <w:r w:rsidRPr="00E175FB">
        <w:rPr>
          <w:b/>
        </w:rPr>
        <w:t>ACUERDA</w:t>
      </w:r>
    </w:p>
    <w:p w14:paraId="1285F59D" w14:textId="77777777" w:rsidR="0004643E" w:rsidRPr="00E175FB" w:rsidRDefault="0004643E" w:rsidP="0004643E">
      <w:pPr>
        <w:spacing w:before="100" w:beforeAutospacing="1" w:after="100" w:afterAutospacing="1"/>
        <w:jc w:val="both"/>
        <w:rPr>
          <w:lang w:eastAsia="es-CO"/>
        </w:rPr>
      </w:pPr>
      <w:r w:rsidRPr="00E175FB">
        <w:t xml:space="preserve">Artículo 1. </w:t>
      </w:r>
      <w:r w:rsidRPr="00E175FB">
        <w:rPr>
          <w:i/>
        </w:rPr>
        <w:t xml:space="preserve">OBJETIVO   </w:t>
      </w:r>
      <w:r w:rsidRPr="00E175FB">
        <w:t xml:space="preserve"> </w:t>
      </w:r>
      <w:r w:rsidRPr="00E175FB">
        <w:rPr>
          <w:lang w:eastAsia="es-CO"/>
        </w:rPr>
        <w:t>El Fondo de Salud tendrá como objetivo general orientar e informar sobre la importancia de la prevención para la preservación de la integridad física y mental de los asociados y de sus familias, con el fin de propender por el mejoramiento de su calidad de vida; igualmente, brindará servicios y auxilios o portes complementarios para aquellas situaciones críticas que afecten la salud del asociado y de sus beneficiarios.</w:t>
      </w:r>
    </w:p>
    <w:p w14:paraId="382C35E4" w14:textId="77777777" w:rsidR="0004643E" w:rsidRPr="00E175FB" w:rsidRDefault="0004643E" w:rsidP="0004643E">
      <w:pPr>
        <w:spacing w:before="100" w:beforeAutospacing="1" w:after="100" w:afterAutospacing="1"/>
        <w:jc w:val="both"/>
      </w:pPr>
      <w:r w:rsidRPr="00E175FB">
        <w:t xml:space="preserve">ARTICULO 2.  </w:t>
      </w:r>
      <w:r w:rsidRPr="00E175FB">
        <w:rPr>
          <w:i/>
        </w:rPr>
        <w:t>BENEFICIARIOS</w:t>
      </w:r>
      <w:r w:rsidRPr="00E175FB">
        <w:t xml:space="preserve">   serán beneficiarios todos los asociados hábiles del Fondo de Empelados FEMCERITALIA S.A y sus beneficiarios de la siguiente forma:</w:t>
      </w:r>
    </w:p>
    <w:p w14:paraId="131C4BF7" w14:textId="4798BF65" w:rsidR="0004643E" w:rsidRPr="00E175FB" w:rsidRDefault="00DB53EE" w:rsidP="00DB53EE">
      <w:pPr>
        <w:pStyle w:val="Prrafodelista"/>
        <w:numPr>
          <w:ilvl w:val="0"/>
          <w:numId w:val="2"/>
        </w:numPr>
        <w:spacing w:before="100" w:beforeAutospacing="1" w:after="100" w:afterAutospacing="1"/>
        <w:jc w:val="both"/>
      </w:pPr>
      <w:r w:rsidRPr="00E175FB">
        <w:t xml:space="preserve">Asociados casados o en unión libre, padres, esposa e hijos menores de </w:t>
      </w:r>
      <w:r w:rsidR="00167E64" w:rsidRPr="00E175FB">
        <w:t>18</w:t>
      </w:r>
      <w:r w:rsidRPr="00E175FB">
        <w:t xml:space="preserve"> años que dependan económicamente del asociado.</w:t>
      </w:r>
    </w:p>
    <w:p w14:paraId="3F9AF7EE" w14:textId="77777777" w:rsidR="00DB53EE" w:rsidRPr="00E175FB" w:rsidRDefault="00DB53EE" w:rsidP="00DB53EE">
      <w:pPr>
        <w:pStyle w:val="Prrafodelista"/>
        <w:numPr>
          <w:ilvl w:val="0"/>
          <w:numId w:val="2"/>
        </w:numPr>
        <w:spacing w:before="100" w:beforeAutospacing="1" w:after="100" w:afterAutospacing="1"/>
        <w:jc w:val="both"/>
      </w:pPr>
      <w:r w:rsidRPr="00E175FB">
        <w:t>Asociados solteros sin hijos, sus beneficiarios serán los padres y hermanos menores de 18 años y hermanos discapacitados sin importar la edad.</w:t>
      </w:r>
    </w:p>
    <w:p w14:paraId="37263DF4" w14:textId="77777777" w:rsidR="00FD05AA" w:rsidRPr="00E175FB" w:rsidRDefault="00FD05AA" w:rsidP="00FD05AA">
      <w:pPr>
        <w:pStyle w:val="Textoindependiente"/>
        <w:rPr>
          <w:sz w:val="20"/>
        </w:rPr>
      </w:pPr>
      <w:r w:rsidRPr="00E175FB">
        <w:rPr>
          <w:sz w:val="20"/>
        </w:rPr>
        <w:t xml:space="preserve">ARICULO 3. </w:t>
      </w:r>
      <w:proofErr w:type="gramStart"/>
      <w:r w:rsidRPr="00E175FB">
        <w:rPr>
          <w:i/>
          <w:sz w:val="20"/>
        </w:rPr>
        <w:t xml:space="preserve">DESTINACION  </w:t>
      </w:r>
      <w:r w:rsidRPr="00E175FB">
        <w:rPr>
          <w:sz w:val="20"/>
        </w:rPr>
        <w:t>Los</w:t>
      </w:r>
      <w:proofErr w:type="gramEnd"/>
      <w:r w:rsidRPr="00E175FB">
        <w:rPr>
          <w:sz w:val="20"/>
        </w:rPr>
        <w:t xml:space="preserve"> auxilios que se realizarán con cargo al Fondo de Salud son:</w:t>
      </w:r>
    </w:p>
    <w:p w14:paraId="512380F9" w14:textId="67C28088" w:rsidR="00DB76B3" w:rsidRPr="00E175FB" w:rsidRDefault="00DB76B3" w:rsidP="00DB76B3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 xml:space="preserve">a)  El asociado o beneficiario que presente enfermedad que requiera un tratamiento </w:t>
      </w:r>
      <w:r w:rsidR="00167E64" w:rsidRPr="00E175FB">
        <w:rPr>
          <w:lang w:eastAsia="es-CO"/>
        </w:rPr>
        <w:t>permanente recibirá</w:t>
      </w:r>
      <w:r w:rsidRPr="00E175FB">
        <w:rPr>
          <w:lang w:eastAsia="es-CO"/>
        </w:rPr>
        <w:t xml:space="preserve"> un auxilio del </w:t>
      </w:r>
      <w:r w:rsidR="00167E64" w:rsidRPr="00E175FB">
        <w:rPr>
          <w:lang w:eastAsia="es-CO"/>
        </w:rPr>
        <w:t>40</w:t>
      </w:r>
      <w:proofErr w:type="gramStart"/>
      <w:r w:rsidRPr="00E175FB">
        <w:rPr>
          <w:lang w:eastAsia="es-CO"/>
        </w:rPr>
        <w:t>%  del</w:t>
      </w:r>
      <w:proofErr w:type="gramEnd"/>
      <w:r w:rsidRPr="00E175FB">
        <w:rPr>
          <w:lang w:eastAsia="es-CO"/>
        </w:rPr>
        <w:t xml:space="preserve"> SM</w:t>
      </w:r>
      <w:r w:rsidR="00A512FB" w:rsidRPr="00E175FB">
        <w:rPr>
          <w:lang w:eastAsia="es-CO"/>
        </w:rPr>
        <w:t>M</w:t>
      </w:r>
      <w:r w:rsidRPr="00E175FB">
        <w:rPr>
          <w:lang w:eastAsia="es-CO"/>
        </w:rPr>
        <w:t>LV para el asociado y del 2</w:t>
      </w:r>
      <w:r w:rsidR="00167E64" w:rsidRPr="00E175FB">
        <w:rPr>
          <w:lang w:eastAsia="es-CO"/>
        </w:rPr>
        <w:t>0</w:t>
      </w:r>
      <w:r w:rsidRPr="00E175FB">
        <w:rPr>
          <w:lang w:eastAsia="es-CO"/>
        </w:rPr>
        <w:t>% de un SM</w:t>
      </w:r>
      <w:r w:rsidR="004D669B" w:rsidRPr="00E175FB">
        <w:rPr>
          <w:lang w:eastAsia="es-CO"/>
        </w:rPr>
        <w:t>M</w:t>
      </w:r>
      <w:r w:rsidRPr="00E175FB">
        <w:rPr>
          <w:lang w:eastAsia="es-CO"/>
        </w:rPr>
        <w:t>LV para el beneficiario por una sola vez al año.</w:t>
      </w:r>
    </w:p>
    <w:p w14:paraId="5A17A74C" w14:textId="06BBB46B" w:rsidR="00DB76B3" w:rsidRPr="00E175FB" w:rsidRDefault="00DB76B3" w:rsidP="00DB76B3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 xml:space="preserve"> b) </w:t>
      </w:r>
      <w:r w:rsidR="00EC6F8C" w:rsidRPr="00E175FB">
        <w:rPr>
          <w:lang w:eastAsia="es-CO"/>
        </w:rPr>
        <w:t xml:space="preserve"> Los g</w:t>
      </w:r>
      <w:r w:rsidRPr="00E175FB">
        <w:rPr>
          <w:lang w:eastAsia="es-CO"/>
        </w:rPr>
        <w:t xml:space="preserve">astos por desplazamiento </w:t>
      </w:r>
      <w:r w:rsidR="00167E64" w:rsidRPr="00E175FB">
        <w:rPr>
          <w:lang w:eastAsia="es-CO"/>
        </w:rPr>
        <w:t xml:space="preserve">solo aplica para </w:t>
      </w:r>
      <w:r w:rsidRPr="00E175FB">
        <w:rPr>
          <w:lang w:eastAsia="es-CO"/>
        </w:rPr>
        <w:t>el asociado, a citas o controles</w:t>
      </w:r>
      <w:r w:rsidR="00EC6F8C" w:rsidRPr="00E175FB">
        <w:rPr>
          <w:lang w:eastAsia="es-CO"/>
        </w:rPr>
        <w:t xml:space="preserve"> médicos recibirán u</w:t>
      </w:r>
      <w:r w:rsidRPr="00E175FB">
        <w:rPr>
          <w:lang w:eastAsia="es-CO"/>
        </w:rPr>
        <w:t xml:space="preserve">n auxilio del </w:t>
      </w:r>
      <w:r w:rsidR="00167E64" w:rsidRPr="00E175FB">
        <w:rPr>
          <w:lang w:eastAsia="es-CO"/>
        </w:rPr>
        <w:t>2</w:t>
      </w:r>
      <w:r w:rsidR="00EC6F8C" w:rsidRPr="00E175FB">
        <w:rPr>
          <w:lang w:eastAsia="es-CO"/>
        </w:rPr>
        <w:t>0</w:t>
      </w:r>
      <w:r w:rsidRPr="00E175FB">
        <w:rPr>
          <w:lang w:eastAsia="es-CO"/>
        </w:rPr>
        <w:t xml:space="preserve">% de un </w:t>
      </w:r>
      <w:r w:rsidR="00EC6F8C" w:rsidRPr="00E175FB">
        <w:rPr>
          <w:lang w:eastAsia="es-CO"/>
        </w:rPr>
        <w:t>SMLV</w:t>
      </w:r>
      <w:r w:rsidRPr="00E175FB">
        <w:rPr>
          <w:lang w:eastAsia="es-CO"/>
        </w:rPr>
        <w:t>., por una vez al año.</w:t>
      </w:r>
    </w:p>
    <w:p w14:paraId="5879FC74" w14:textId="4254C85F" w:rsidR="00DB76B3" w:rsidRPr="00E175FB" w:rsidRDefault="00DB76B3" w:rsidP="00DB76B3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 xml:space="preserve">c) Incapacidad medica del asociado(a): se auxiliará </w:t>
      </w:r>
      <w:r w:rsidR="00EC6F8C" w:rsidRPr="00E175FB">
        <w:rPr>
          <w:lang w:eastAsia="es-CO"/>
        </w:rPr>
        <w:t xml:space="preserve">con un </w:t>
      </w:r>
      <w:r w:rsidR="00167E64" w:rsidRPr="00E175FB">
        <w:rPr>
          <w:lang w:eastAsia="es-CO"/>
        </w:rPr>
        <w:t>20</w:t>
      </w:r>
      <w:r w:rsidR="00EC6F8C" w:rsidRPr="00E175FB">
        <w:rPr>
          <w:lang w:eastAsia="es-CO"/>
        </w:rPr>
        <w:t>%</w:t>
      </w:r>
      <w:r w:rsidRPr="00E175FB">
        <w:rPr>
          <w:lang w:eastAsia="es-CO"/>
        </w:rPr>
        <w:t xml:space="preserve"> </w:t>
      </w:r>
      <w:r w:rsidR="00A512FB" w:rsidRPr="00E175FB">
        <w:rPr>
          <w:lang w:eastAsia="es-CO"/>
        </w:rPr>
        <w:t>del SMMLV y se reconocerá por una sola vez al</w:t>
      </w:r>
      <w:r w:rsidRPr="00E175FB">
        <w:rPr>
          <w:lang w:eastAsia="es-CO"/>
        </w:rPr>
        <w:t xml:space="preserve"> año, siempre y cuando no sea </w:t>
      </w:r>
      <w:r w:rsidR="00A512FB" w:rsidRPr="00E175FB">
        <w:rPr>
          <w:lang w:eastAsia="es-CO"/>
        </w:rPr>
        <w:t xml:space="preserve">incapacitado </w:t>
      </w:r>
      <w:r w:rsidR="00167E64" w:rsidRPr="00E175FB">
        <w:rPr>
          <w:lang w:eastAsia="es-CO"/>
        </w:rPr>
        <w:t>en periodo</w:t>
      </w:r>
      <w:r w:rsidRPr="00E175FB">
        <w:rPr>
          <w:lang w:eastAsia="es-CO"/>
        </w:rPr>
        <w:t xml:space="preserve"> de vacaciones</w:t>
      </w:r>
      <w:r w:rsidR="00A512FB" w:rsidRPr="00E175FB">
        <w:rPr>
          <w:lang w:eastAsia="es-CO"/>
        </w:rPr>
        <w:t>, este auxilio se otorgará únicamente para el asociado.</w:t>
      </w:r>
    </w:p>
    <w:p w14:paraId="40AA9299" w14:textId="77777777" w:rsidR="00167E64" w:rsidRPr="00E175FB" w:rsidRDefault="00EC487E" w:rsidP="00FD05AA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 xml:space="preserve">d) Fórmulas médicas de que no </w:t>
      </w:r>
      <w:r w:rsidR="000A60B7" w:rsidRPr="00E175FB">
        <w:rPr>
          <w:lang w:eastAsia="es-CO"/>
        </w:rPr>
        <w:t xml:space="preserve">hayan sido </w:t>
      </w:r>
      <w:r w:rsidRPr="00E175FB">
        <w:rPr>
          <w:lang w:eastAsia="es-CO"/>
        </w:rPr>
        <w:t>cub</w:t>
      </w:r>
      <w:r w:rsidR="000A60B7" w:rsidRPr="00E175FB">
        <w:rPr>
          <w:lang w:eastAsia="es-CO"/>
        </w:rPr>
        <w:t>iertas al 100% por la</w:t>
      </w:r>
      <w:r w:rsidRPr="00E175FB">
        <w:rPr>
          <w:lang w:eastAsia="es-CO"/>
        </w:rPr>
        <w:t xml:space="preserve"> EPS, se </w:t>
      </w:r>
      <w:proofErr w:type="gramStart"/>
      <w:r w:rsidRPr="00E175FB">
        <w:rPr>
          <w:lang w:eastAsia="es-CO"/>
        </w:rPr>
        <w:t>auxiliara</w:t>
      </w:r>
      <w:proofErr w:type="gramEnd"/>
      <w:r w:rsidRPr="00E175FB">
        <w:rPr>
          <w:lang w:eastAsia="es-CO"/>
        </w:rPr>
        <w:t xml:space="preserve"> en </w:t>
      </w:r>
      <w:r w:rsidR="00167E64" w:rsidRPr="00E175FB">
        <w:rPr>
          <w:lang w:eastAsia="es-CO"/>
        </w:rPr>
        <w:t>costos hasta</w:t>
      </w:r>
      <w:r w:rsidRPr="00E175FB">
        <w:rPr>
          <w:lang w:eastAsia="es-CO"/>
        </w:rPr>
        <w:t xml:space="preserve"> por un </w:t>
      </w:r>
      <w:r w:rsidR="00167E64" w:rsidRPr="00E175FB">
        <w:rPr>
          <w:lang w:eastAsia="es-CO"/>
        </w:rPr>
        <w:t>3</w:t>
      </w:r>
      <w:r w:rsidRPr="00E175FB">
        <w:rPr>
          <w:lang w:eastAsia="es-CO"/>
        </w:rPr>
        <w:t>0% de un SMMLV</w:t>
      </w:r>
      <w:r w:rsidR="00167E64" w:rsidRPr="00E175FB">
        <w:rPr>
          <w:lang w:eastAsia="es-CO"/>
        </w:rPr>
        <w:t>, este auxilio se otorgará únicamente para el asociado.</w:t>
      </w:r>
    </w:p>
    <w:p w14:paraId="00C1435D" w14:textId="5D55D3C8" w:rsidR="00FD05AA" w:rsidRPr="00E175FB" w:rsidRDefault="00167E64" w:rsidP="00FD05AA">
      <w:pPr>
        <w:spacing w:before="100" w:beforeAutospacing="1" w:after="100" w:afterAutospacing="1"/>
        <w:jc w:val="both"/>
      </w:pPr>
      <w:r w:rsidRPr="00E175FB">
        <w:lastRenderedPageBreak/>
        <w:t>e</w:t>
      </w:r>
      <w:r w:rsidR="006873BC" w:rsidRPr="00E175FB">
        <w:t xml:space="preserve">) la Junta Directiva podrá </w:t>
      </w:r>
      <w:r w:rsidR="00EC487E" w:rsidRPr="00E175FB">
        <w:t>organizar</w:t>
      </w:r>
      <w:r w:rsidR="006873BC" w:rsidRPr="00E175FB">
        <w:t xml:space="preserve"> </w:t>
      </w:r>
      <w:r w:rsidR="00EC487E" w:rsidRPr="00E175FB">
        <w:t xml:space="preserve">diferentes </w:t>
      </w:r>
      <w:r w:rsidR="006873BC" w:rsidRPr="00E175FB">
        <w:t>actividades</w:t>
      </w:r>
      <w:r w:rsidR="00EC487E" w:rsidRPr="00E175FB">
        <w:t xml:space="preserve"> relacionadas con la salud de sus asociados, entre éstas están las</w:t>
      </w:r>
      <w:r w:rsidR="006873BC" w:rsidRPr="00E175FB">
        <w:t xml:space="preserve"> de educación en salud y programas de vacunación para sus </w:t>
      </w:r>
      <w:r w:rsidR="00EC487E" w:rsidRPr="00E175FB">
        <w:t>asociados y beneficiarios.</w:t>
      </w:r>
    </w:p>
    <w:p w14:paraId="1141FE9C" w14:textId="77777777" w:rsidR="005B1E86" w:rsidRPr="00E175FB" w:rsidRDefault="005B1E86" w:rsidP="005B1E86">
      <w:pPr>
        <w:spacing w:before="100" w:beforeAutospacing="1" w:after="100" w:afterAutospacing="1"/>
        <w:jc w:val="both"/>
        <w:rPr>
          <w:lang w:eastAsia="es-CO"/>
        </w:rPr>
      </w:pPr>
      <w:r w:rsidRPr="00E175FB">
        <w:t xml:space="preserve">ARICULO </w:t>
      </w:r>
      <w:r w:rsidR="006C2CB6" w:rsidRPr="00E175FB">
        <w:t>4</w:t>
      </w:r>
      <w:r w:rsidRPr="00E175FB">
        <w:rPr>
          <w:bCs/>
          <w:iCs/>
          <w:lang w:eastAsia="es-CO"/>
        </w:rPr>
        <w:t>.</w:t>
      </w:r>
      <w:r w:rsidRPr="00E175FB">
        <w:rPr>
          <w:bCs/>
          <w:lang w:eastAsia="es-CO"/>
        </w:rPr>
        <w:t xml:space="preserve"> SANCIONES.</w:t>
      </w:r>
      <w:r w:rsidRPr="00E175FB">
        <w:rPr>
          <w:lang w:eastAsia="es-CO"/>
        </w:rPr>
        <w:t xml:space="preserve"> El asociado deberá hacer uso racional del Fondo de Salud, la alteración de documentos y presentación de certificaciones, constancias o registros falsos acarrearán la suspensión por seis meses de los servicios del Fondo y en caso de reincidencia la exclusión como asociado(a) de la Cooperativa</w:t>
      </w:r>
      <w:r w:rsidR="009E28A9" w:rsidRPr="00E175FB">
        <w:rPr>
          <w:lang w:eastAsia="es-CO"/>
        </w:rPr>
        <w:t xml:space="preserve"> y deberá devolver los auxilios entregados.</w:t>
      </w:r>
    </w:p>
    <w:p w14:paraId="2BD16683" w14:textId="77777777" w:rsidR="006C2CB6" w:rsidRPr="00E175FB" w:rsidRDefault="006C2CB6" w:rsidP="006C2CB6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>ATICULO 5. S</w:t>
      </w:r>
      <w:r w:rsidRPr="00E175FB">
        <w:rPr>
          <w:bCs/>
          <w:lang w:eastAsia="es-CO"/>
        </w:rPr>
        <w:t>USPENSIÓN DE AUXILIOS Y SERVICIOS</w:t>
      </w:r>
      <w:r w:rsidRPr="00E175FB">
        <w:rPr>
          <w:b/>
          <w:bCs/>
          <w:lang w:eastAsia="es-CO"/>
        </w:rPr>
        <w:t xml:space="preserve">. </w:t>
      </w:r>
      <w:r w:rsidRPr="00E175FB">
        <w:rPr>
          <w:lang w:eastAsia="es-CO"/>
        </w:rPr>
        <w:t xml:space="preserve">Al estar incurso en un proceso disciplinario, mora en las </w:t>
      </w:r>
      <w:proofErr w:type="gramStart"/>
      <w:r w:rsidRPr="00E175FB">
        <w:rPr>
          <w:lang w:eastAsia="es-CO"/>
        </w:rPr>
        <w:t>obligaciones  o</w:t>
      </w:r>
      <w:proofErr w:type="gramEnd"/>
      <w:r w:rsidRPr="00E175FB">
        <w:rPr>
          <w:lang w:eastAsia="es-CO"/>
        </w:rPr>
        <w:t xml:space="preserve"> haya perdido la calidad de asociado, automáticamente Serán suspendidos los derechos y beneficios del programa de salud de FEMCERITALIA S.A</w:t>
      </w:r>
    </w:p>
    <w:p w14:paraId="1B568BA4" w14:textId="77777777" w:rsidR="006C2CB6" w:rsidRPr="00E175FB" w:rsidRDefault="006C2CB6" w:rsidP="006C2CB6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 xml:space="preserve">ARTICULO 6. </w:t>
      </w:r>
      <w:r w:rsidRPr="00E175FB">
        <w:rPr>
          <w:bCs/>
          <w:lang w:eastAsia="es-CO"/>
        </w:rPr>
        <w:t>COMPETENCIAS.</w:t>
      </w:r>
      <w:r w:rsidRPr="00E175FB">
        <w:rPr>
          <w:lang w:eastAsia="es-CO"/>
        </w:rPr>
        <w:t xml:space="preserve"> La organización, ejecución y control de los servicios del programa de Salud de FEMCERITALIA S.A, será competencia del Comité de Solidaridad; la supervisión </w:t>
      </w:r>
      <w:proofErr w:type="gramStart"/>
      <w:r w:rsidRPr="00E175FB">
        <w:rPr>
          <w:lang w:eastAsia="es-CO"/>
        </w:rPr>
        <w:t>y  legalidad</w:t>
      </w:r>
      <w:proofErr w:type="gramEnd"/>
      <w:r w:rsidRPr="00E175FB">
        <w:rPr>
          <w:lang w:eastAsia="es-CO"/>
        </w:rPr>
        <w:t xml:space="preserve">, </w:t>
      </w:r>
      <w:r w:rsidR="003A538D" w:rsidRPr="00E175FB">
        <w:rPr>
          <w:lang w:eastAsia="es-CO"/>
        </w:rPr>
        <w:t>del comité de Control social y revisoría fiscal</w:t>
      </w:r>
      <w:r w:rsidR="003B38DC" w:rsidRPr="00E175FB">
        <w:rPr>
          <w:lang w:eastAsia="es-CO"/>
        </w:rPr>
        <w:t xml:space="preserve">, </w:t>
      </w:r>
      <w:r w:rsidRPr="00E175FB">
        <w:rPr>
          <w:lang w:eastAsia="es-CO"/>
        </w:rPr>
        <w:t xml:space="preserve"> la contratación de</w:t>
      </w:r>
      <w:r w:rsidR="003A538D" w:rsidRPr="00E175FB">
        <w:rPr>
          <w:lang w:eastAsia="es-CO"/>
        </w:rPr>
        <w:t xml:space="preserve"> servicios y</w:t>
      </w:r>
      <w:r w:rsidR="003B38DC" w:rsidRPr="00E175FB">
        <w:rPr>
          <w:lang w:eastAsia="es-CO"/>
        </w:rPr>
        <w:t xml:space="preserve"> en </w:t>
      </w:r>
      <w:r w:rsidR="003A538D" w:rsidRPr="00E175FB">
        <w:rPr>
          <w:lang w:eastAsia="es-CO"/>
        </w:rPr>
        <w:t xml:space="preserve"> casos urgentes el Gerente del Fondo de empleados podrá autorizar los mencionados auxilios. </w:t>
      </w:r>
    </w:p>
    <w:p w14:paraId="6237DED1" w14:textId="77777777" w:rsidR="006C2CB6" w:rsidRPr="00E175FB" w:rsidRDefault="006C2CB6" w:rsidP="006C2CB6">
      <w:pPr>
        <w:spacing w:before="100" w:beforeAutospacing="1" w:after="100" w:afterAutospacing="1"/>
        <w:jc w:val="both"/>
        <w:rPr>
          <w:lang w:eastAsia="es-CO"/>
        </w:rPr>
      </w:pPr>
      <w:r w:rsidRPr="00E175FB">
        <w:t xml:space="preserve">ARTICULO 7. </w:t>
      </w:r>
      <w:r w:rsidRPr="00E175FB">
        <w:rPr>
          <w:lang w:eastAsia="es-CO"/>
        </w:rPr>
        <w:t>Todos los auxilios relacionados en este reglamento, se cancelarán hasta agotar los recursos del Fondo de Salud.</w:t>
      </w:r>
    </w:p>
    <w:p w14:paraId="146BDE05" w14:textId="31355800" w:rsidR="006C2CB6" w:rsidRPr="00E175FB" w:rsidRDefault="00C313B6" w:rsidP="006C2CB6">
      <w:pPr>
        <w:spacing w:before="100" w:beforeAutospacing="1" w:after="100" w:afterAutospacing="1"/>
        <w:jc w:val="both"/>
        <w:rPr>
          <w:lang w:eastAsia="es-CO"/>
        </w:rPr>
      </w:pPr>
      <w:r w:rsidRPr="00E175FB">
        <w:rPr>
          <w:lang w:eastAsia="es-CO"/>
        </w:rPr>
        <w:t>ARTICULO 8.  Para otorgar los auxilios mencionados en el presente reglamento, los asociados</w:t>
      </w:r>
      <w:r w:rsidR="00167E64" w:rsidRPr="00E175FB">
        <w:rPr>
          <w:lang w:eastAsia="es-CO"/>
        </w:rPr>
        <w:t xml:space="preserve"> tendrán 5 días hábiles después del hecho para hacer </w:t>
      </w:r>
      <w:r w:rsidRPr="00E175FB">
        <w:rPr>
          <w:lang w:eastAsia="es-CO"/>
        </w:rPr>
        <w:t>la respectiva</w:t>
      </w:r>
      <w:r w:rsidR="00167E64" w:rsidRPr="00E175FB">
        <w:rPr>
          <w:lang w:eastAsia="es-CO"/>
        </w:rPr>
        <w:t xml:space="preserve"> solicitud soportada con la documentación</w:t>
      </w:r>
      <w:r w:rsidRPr="00E175FB">
        <w:rPr>
          <w:lang w:eastAsia="es-CO"/>
        </w:rPr>
        <w:t xml:space="preserve"> que justifique la solicitud del auxilio.</w:t>
      </w:r>
      <w:r w:rsidR="00167E64" w:rsidRPr="00E175FB">
        <w:rPr>
          <w:lang w:eastAsia="es-CO"/>
        </w:rPr>
        <w:t xml:space="preserve"> Radicar la información pertinente en la oficina del fondo y este a su vez contara con 10 días hábiles para la respectiva respuesta.</w:t>
      </w:r>
    </w:p>
    <w:p w14:paraId="575E7CC3" w14:textId="77777777" w:rsidR="00D54BB8" w:rsidRPr="00E175FB" w:rsidRDefault="008A0F7F" w:rsidP="00D54BB8">
      <w:pPr>
        <w:pStyle w:val="Textoindependiente"/>
        <w:spacing w:before="54"/>
        <w:ind w:left="119"/>
        <w:rPr>
          <w:sz w:val="20"/>
          <w:lang w:eastAsia="es-CO"/>
        </w:rPr>
      </w:pPr>
      <w:r w:rsidRPr="00E175FB">
        <w:rPr>
          <w:sz w:val="20"/>
        </w:rPr>
        <w:t xml:space="preserve">El presente reglamento de Solidaridad fue aprobado por unanimidad por la Junta Directiva </w:t>
      </w:r>
      <w:r w:rsidR="00D54BB8" w:rsidRPr="00E175FB">
        <w:rPr>
          <w:sz w:val="20"/>
          <w:lang w:eastAsia="es-CO"/>
        </w:rPr>
        <w:t>Este reglamento fue modificado por la Junta Directiva en reunión celebrada el día 14 de junio de 2024</w:t>
      </w:r>
    </w:p>
    <w:p w14:paraId="5EE53947" w14:textId="77777777" w:rsidR="00D54BB8" w:rsidRPr="00E175FB" w:rsidRDefault="00D54BB8" w:rsidP="00D54BB8">
      <w:pPr>
        <w:pStyle w:val="Textoindependiente"/>
        <w:rPr>
          <w:sz w:val="20"/>
          <w:lang w:eastAsia="es-CO"/>
        </w:rPr>
      </w:pPr>
    </w:p>
    <w:p w14:paraId="2ADF0D12" w14:textId="77777777" w:rsidR="00E175FB" w:rsidRPr="00E175FB" w:rsidRDefault="00E175FB" w:rsidP="00D54BB8">
      <w:pPr>
        <w:pStyle w:val="Textoindependiente"/>
        <w:spacing w:before="10"/>
        <w:rPr>
          <w:sz w:val="20"/>
          <w:lang w:eastAsia="es-CO"/>
        </w:rPr>
      </w:pPr>
    </w:p>
    <w:p w14:paraId="768504BE" w14:textId="77777777" w:rsidR="00D54BB8" w:rsidRPr="00E175FB" w:rsidRDefault="00D54BB8" w:rsidP="00D54BB8">
      <w:pPr>
        <w:pStyle w:val="Textoindependiente"/>
        <w:spacing w:before="10"/>
        <w:rPr>
          <w:sz w:val="20"/>
          <w:lang w:eastAsia="es-CO"/>
        </w:rPr>
      </w:pPr>
    </w:p>
    <w:p w14:paraId="6813EBE0" w14:textId="77777777" w:rsidR="00D54BB8" w:rsidRPr="00E175FB" w:rsidRDefault="00D54BB8" w:rsidP="00D54BB8">
      <w:pPr>
        <w:pStyle w:val="Textoindependiente"/>
        <w:spacing w:before="10"/>
        <w:rPr>
          <w:sz w:val="20"/>
          <w:lang w:eastAsia="es-CO"/>
        </w:rPr>
      </w:pPr>
    </w:p>
    <w:p w14:paraId="5F4CDE25" w14:textId="77777777" w:rsidR="00D54BB8" w:rsidRPr="00E175FB" w:rsidRDefault="00D54BB8" w:rsidP="00D54BB8">
      <w:pPr>
        <w:pStyle w:val="Textoindependiente"/>
        <w:spacing w:before="10" w:line="600" w:lineRule="auto"/>
        <w:rPr>
          <w:sz w:val="20"/>
          <w:lang w:eastAsia="es-CO"/>
        </w:rPr>
      </w:pPr>
      <w:r w:rsidRPr="00E175FB">
        <w:rPr>
          <w:sz w:val="20"/>
          <w:lang w:eastAsia="es-CO"/>
        </w:rPr>
        <w:t>JOSE ALBERTO BAEZ ARARAT</w:t>
      </w:r>
    </w:p>
    <w:p w14:paraId="22F30F41" w14:textId="77777777" w:rsidR="00D54BB8" w:rsidRPr="00E175FB" w:rsidRDefault="00D54BB8" w:rsidP="00D54BB8">
      <w:pPr>
        <w:pStyle w:val="Textoindependiente"/>
        <w:spacing w:before="10" w:line="600" w:lineRule="auto"/>
        <w:rPr>
          <w:sz w:val="20"/>
          <w:lang w:eastAsia="es-CO"/>
        </w:rPr>
      </w:pPr>
      <w:r w:rsidRPr="00E175FB">
        <w:rPr>
          <w:sz w:val="20"/>
          <w:lang w:eastAsia="es-CO"/>
        </w:rPr>
        <w:t>WILLIAM URIBE PARRA</w:t>
      </w:r>
    </w:p>
    <w:p w14:paraId="619CF3F9" w14:textId="77777777" w:rsidR="00D54BB8" w:rsidRPr="00E175FB" w:rsidRDefault="00D54BB8" w:rsidP="00D54BB8">
      <w:pPr>
        <w:pStyle w:val="Textoindependiente"/>
        <w:spacing w:before="10" w:line="600" w:lineRule="auto"/>
        <w:rPr>
          <w:sz w:val="20"/>
          <w:lang w:eastAsia="es-CO"/>
        </w:rPr>
      </w:pPr>
      <w:r w:rsidRPr="00E175FB">
        <w:rPr>
          <w:sz w:val="20"/>
          <w:lang w:eastAsia="es-CO"/>
        </w:rPr>
        <w:t>PAULA ANDREA SANCHEZ AGUIRRE</w:t>
      </w:r>
    </w:p>
    <w:p w14:paraId="5D487C9C" w14:textId="77777777" w:rsidR="00D54BB8" w:rsidRPr="00E175FB" w:rsidRDefault="00D54BB8" w:rsidP="00D54BB8">
      <w:pPr>
        <w:pStyle w:val="Textoindependiente"/>
        <w:spacing w:before="10" w:line="600" w:lineRule="auto"/>
        <w:rPr>
          <w:sz w:val="20"/>
          <w:lang w:eastAsia="es-CO"/>
        </w:rPr>
      </w:pPr>
      <w:r w:rsidRPr="00E175FB">
        <w:rPr>
          <w:sz w:val="20"/>
          <w:lang w:eastAsia="es-CO"/>
        </w:rPr>
        <w:t>ALCIDES QUINTERO</w:t>
      </w:r>
    </w:p>
    <w:p w14:paraId="25A020A6" w14:textId="40E14EC1" w:rsidR="005F3F6F" w:rsidRPr="00E175FB" w:rsidRDefault="00D54BB8" w:rsidP="00D54BB8">
      <w:pPr>
        <w:pStyle w:val="Ttulo"/>
        <w:jc w:val="both"/>
        <w:rPr>
          <w:sz w:val="20"/>
          <w:lang w:eastAsia="es-CO"/>
        </w:rPr>
      </w:pPr>
      <w:r w:rsidRPr="00E175FB">
        <w:rPr>
          <w:sz w:val="20"/>
          <w:lang w:eastAsia="es-CO"/>
        </w:rPr>
        <w:t>JAVIER CASTAÑO VALVERDE</w:t>
      </w:r>
    </w:p>
    <w:p w14:paraId="0B113E59" w14:textId="77777777" w:rsidR="005F3F6F" w:rsidRPr="00E175FB" w:rsidRDefault="005F3F6F" w:rsidP="008A0F7F">
      <w:pPr>
        <w:pStyle w:val="Ttulo"/>
        <w:jc w:val="both"/>
        <w:rPr>
          <w:sz w:val="20"/>
          <w:lang w:eastAsia="es-CO"/>
        </w:rPr>
      </w:pPr>
    </w:p>
    <w:p w14:paraId="2F919F18" w14:textId="77777777" w:rsidR="005F3F6F" w:rsidRPr="00E175FB" w:rsidRDefault="005F3F6F" w:rsidP="008A0F7F">
      <w:pPr>
        <w:pStyle w:val="Ttulo"/>
        <w:jc w:val="both"/>
        <w:rPr>
          <w:sz w:val="20"/>
          <w:lang w:eastAsia="es-CO"/>
        </w:rPr>
      </w:pPr>
    </w:p>
    <w:p w14:paraId="00912F7E" w14:textId="77777777" w:rsidR="005F3F6F" w:rsidRPr="00E175FB" w:rsidRDefault="005F3F6F" w:rsidP="008A0F7F">
      <w:pPr>
        <w:pStyle w:val="Ttulo"/>
        <w:jc w:val="both"/>
        <w:rPr>
          <w:sz w:val="20"/>
          <w:lang w:eastAsia="es-CO"/>
        </w:rPr>
      </w:pPr>
    </w:p>
    <w:p w14:paraId="5CD7AB18" w14:textId="77777777" w:rsidR="005F3F6F" w:rsidRPr="00E175FB" w:rsidRDefault="005F3F6F" w:rsidP="008A0F7F">
      <w:pPr>
        <w:pStyle w:val="Ttulo"/>
        <w:jc w:val="both"/>
        <w:rPr>
          <w:sz w:val="20"/>
          <w:lang w:eastAsia="es-CO"/>
        </w:rPr>
      </w:pPr>
    </w:p>
    <w:p w14:paraId="58CBAC02" w14:textId="77777777" w:rsidR="005F3F6F" w:rsidRPr="00E175FB" w:rsidRDefault="005F3F6F" w:rsidP="008A0F7F">
      <w:pPr>
        <w:pStyle w:val="Ttulo"/>
        <w:jc w:val="both"/>
        <w:rPr>
          <w:sz w:val="20"/>
        </w:rPr>
      </w:pPr>
    </w:p>
    <w:p w14:paraId="1892AA70" w14:textId="77777777" w:rsidR="005F3F6F" w:rsidRPr="00E175FB" w:rsidRDefault="005F3F6F" w:rsidP="008A0F7F">
      <w:pPr>
        <w:pStyle w:val="Ttulo"/>
        <w:jc w:val="both"/>
        <w:rPr>
          <w:sz w:val="20"/>
        </w:rPr>
      </w:pPr>
    </w:p>
    <w:p w14:paraId="6CEC2AA1" w14:textId="77777777" w:rsidR="007712E8" w:rsidRPr="00E175FB" w:rsidRDefault="007712E8" w:rsidP="007D0DB3">
      <w:pPr>
        <w:overflowPunct w:val="0"/>
        <w:autoSpaceDE w:val="0"/>
        <w:autoSpaceDN w:val="0"/>
        <w:adjustRightInd w:val="0"/>
        <w:jc w:val="both"/>
      </w:pPr>
    </w:p>
    <w:p w14:paraId="3B2C6098" w14:textId="77777777" w:rsidR="007712E8" w:rsidRPr="00E175FB" w:rsidRDefault="007712E8" w:rsidP="007D0DB3">
      <w:pPr>
        <w:overflowPunct w:val="0"/>
        <w:autoSpaceDE w:val="0"/>
        <w:autoSpaceDN w:val="0"/>
        <w:adjustRightInd w:val="0"/>
        <w:jc w:val="both"/>
      </w:pPr>
    </w:p>
    <w:p w14:paraId="308275AC" w14:textId="77777777" w:rsidR="007712E8" w:rsidRPr="00E175FB" w:rsidRDefault="007712E8" w:rsidP="007D0DB3">
      <w:pPr>
        <w:overflowPunct w:val="0"/>
        <w:autoSpaceDE w:val="0"/>
        <w:autoSpaceDN w:val="0"/>
        <w:adjustRightInd w:val="0"/>
        <w:jc w:val="both"/>
      </w:pPr>
    </w:p>
    <w:p w14:paraId="17E901C8" w14:textId="77777777" w:rsidR="007712E8" w:rsidRPr="00E175FB" w:rsidRDefault="007712E8" w:rsidP="007D0DB3">
      <w:pPr>
        <w:overflowPunct w:val="0"/>
        <w:autoSpaceDE w:val="0"/>
        <w:autoSpaceDN w:val="0"/>
        <w:adjustRightInd w:val="0"/>
        <w:jc w:val="both"/>
      </w:pPr>
    </w:p>
    <w:sectPr w:rsidR="007712E8" w:rsidRPr="00E175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7FABD" w14:textId="77777777" w:rsidR="00EB3D4C" w:rsidRDefault="00EB3D4C" w:rsidP="007D016B">
      <w:r>
        <w:separator/>
      </w:r>
    </w:p>
  </w:endnote>
  <w:endnote w:type="continuationSeparator" w:id="0">
    <w:p w14:paraId="6396DD64" w14:textId="77777777" w:rsidR="00EB3D4C" w:rsidRDefault="00EB3D4C" w:rsidP="007D0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493D1" w14:textId="77777777" w:rsidR="007D016B" w:rsidRDefault="007D01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5895A" w14:textId="77777777" w:rsidR="007D016B" w:rsidRPr="00C43DE9" w:rsidRDefault="007D016B" w:rsidP="007D016B">
    <w:pPr>
      <w:pStyle w:val="Piedepgina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Avenida 3 Calle 23 AN Zona Industrial Cúcuta, Norte De Santander</w:t>
    </w:r>
  </w:p>
  <w:p w14:paraId="45030BCD" w14:textId="77777777" w:rsidR="007D016B" w:rsidRPr="00C43DE9" w:rsidRDefault="007D016B" w:rsidP="007D016B">
    <w:pPr>
      <w:pStyle w:val="Piedepgina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Teléfono 5829800 Ext 257</w:t>
    </w:r>
  </w:p>
  <w:p w14:paraId="20E8839A" w14:textId="77777777" w:rsidR="007D016B" w:rsidRPr="00C43DE9" w:rsidRDefault="007D016B" w:rsidP="007D016B">
    <w:pPr>
      <w:pStyle w:val="Piedepgina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E-Mail Pas.Fondoempleados@Ceramicaitalia.Com</w:t>
    </w:r>
  </w:p>
  <w:p w14:paraId="130D7367" w14:textId="77777777" w:rsidR="007D016B" w:rsidRPr="001277FF" w:rsidRDefault="007D016B" w:rsidP="007D016B">
    <w:pPr>
      <w:pStyle w:val="Piedepgina"/>
    </w:pPr>
  </w:p>
  <w:p w14:paraId="073C3B16" w14:textId="77777777" w:rsidR="007D016B" w:rsidRDefault="007D016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B0116" w14:textId="77777777" w:rsidR="007D016B" w:rsidRDefault="007D01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6868A" w14:textId="77777777" w:rsidR="00EB3D4C" w:rsidRDefault="00EB3D4C" w:rsidP="007D016B">
      <w:r>
        <w:separator/>
      </w:r>
    </w:p>
  </w:footnote>
  <w:footnote w:type="continuationSeparator" w:id="0">
    <w:p w14:paraId="45325BD5" w14:textId="77777777" w:rsidR="00EB3D4C" w:rsidRDefault="00EB3D4C" w:rsidP="007D01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3B5B5" w14:textId="77777777" w:rsidR="007D016B" w:rsidRDefault="007D01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F939" w14:textId="4F6C31E5" w:rsidR="007D016B" w:rsidRPr="00C43DE9" w:rsidRDefault="007D016B" w:rsidP="007D016B">
    <w:pPr>
      <w:pStyle w:val="Encabezado"/>
      <w:jc w:val="center"/>
      <w:rPr>
        <w:rFonts w:ascii="Arial" w:hAnsi="Arial" w:cs="Arial"/>
        <w:b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6E65497" wp14:editId="63585971">
          <wp:simplePos x="0" y="0"/>
          <wp:positionH relativeFrom="column">
            <wp:posOffset>5384800</wp:posOffset>
          </wp:positionH>
          <wp:positionV relativeFrom="paragraph">
            <wp:posOffset>-290830</wp:posOffset>
          </wp:positionV>
          <wp:extent cx="802640" cy="995045"/>
          <wp:effectExtent l="0" t="0" r="0" b="0"/>
          <wp:wrapThrough wrapText="bothSides">
            <wp:wrapPolygon edited="0">
              <wp:start x="0" y="0"/>
              <wp:lineTo x="0" y="21090"/>
              <wp:lineTo x="21019" y="21090"/>
              <wp:lineTo x="21019" y="0"/>
              <wp:lineTo x="0" y="0"/>
            </wp:wrapPolygon>
          </wp:wrapThrough>
          <wp:docPr id="16563489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530" t="10889" r="22449" b="25850"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995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43DE9">
      <w:rPr>
        <w:rFonts w:ascii="Arial" w:hAnsi="Arial" w:cs="Arial"/>
        <w:b/>
      </w:rPr>
      <w:t>FONDO EMPLEADOS DE CERÁMICA ITALIA</w:t>
    </w:r>
  </w:p>
  <w:p w14:paraId="7D30EDC6" w14:textId="77777777" w:rsidR="007D016B" w:rsidRDefault="007D016B" w:rsidP="007D016B">
    <w:pPr>
      <w:pStyle w:val="Encabezado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FEMCERITALIA S.A</w:t>
    </w:r>
  </w:p>
  <w:p w14:paraId="591EBEB0" w14:textId="77777777" w:rsidR="007D016B" w:rsidRPr="00C43DE9" w:rsidRDefault="007D016B" w:rsidP="007D016B">
    <w:pPr>
      <w:pStyle w:val="Encabezado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NIT 800.243.727-0</w:t>
    </w:r>
  </w:p>
  <w:p w14:paraId="39DBB078" w14:textId="77777777" w:rsidR="007D016B" w:rsidRDefault="007D016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66F4A" w14:textId="77777777" w:rsidR="007D016B" w:rsidRDefault="007D01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208F"/>
    <w:multiLevelType w:val="hybridMultilevel"/>
    <w:tmpl w:val="C666ED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08669D"/>
    <w:multiLevelType w:val="hybridMultilevel"/>
    <w:tmpl w:val="CC50B4B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0830159">
    <w:abstractNumId w:val="0"/>
  </w:num>
  <w:num w:numId="2" w16cid:durableId="13862999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B3"/>
    <w:rsid w:val="0004643E"/>
    <w:rsid w:val="000A60B7"/>
    <w:rsid w:val="00167E64"/>
    <w:rsid w:val="002459A6"/>
    <w:rsid w:val="002E1E14"/>
    <w:rsid w:val="002E32A5"/>
    <w:rsid w:val="003A538D"/>
    <w:rsid w:val="003B38DC"/>
    <w:rsid w:val="00434A17"/>
    <w:rsid w:val="00462E2C"/>
    <w:rsid w:val="004D669B"/>
    <w:rsid w:val="005B1E86"/>
    <w:rsid w:val="005E5FDD"/>
    <w:rsid w:val="005F3F6F"/>
    <w:rsid w:val="00607F92"/>
    <w:rsid w:val="006873BC"/>
    <w:rsid w:val="006A0A7D"/>
    <w:rsid w:val="006C2CB6"/>
    <w:rsid w:val="007712E8"/>
    <w:rsid w:val="007B7723"/>
    <w:rsid w:val="007C55ED"/>
    <w:rsid w:val="007D016B"/>
    <w:rsid w:val="007D0DB3"/>
    <w:rsid w:val="00822706"/>
    <w:rsid w:val="008507E4"/>
    <w:rsid w:val="008A0F7F"/>
    <w:rsid w:val="008D16A1"/>
    <w:rsid w:val="009E28A9"/>
    <w:rsid w:val="00A512FB"/>
    <w:rsid w:val="00C15CDC"/>
    <w:rsid w:val="00C313B6"/>
    <w:rsid w:val="00D54BB8"/>
    <w:rsid w:val="00DA1030"/>
    <w:rsid w:val="00DB53EE"/>
    <w:rsid w:val="00DB76B3"/>
    <w:rsid w:val="00E175FB"/>
    <w:rsid w:val="00E96112"/>
    <w:rsid w:val="00EB3D4C"/>
    <w:rsid w:val="00EC487E"/>
    <w:rsid w:val="00EC6F8C"/>
    <w:rsid w:val="00ED6323"/>
    <w:rsid w:val="00FB0FC9"/>
    <w:rsid w:val="00FD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B9ADA12"/>
  <w15:docId w15:val="{E1EEB68B-7159-498C-A486-0AF6BAB23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D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link w:val="Ttulo1Car"/>
    <w:uiPriority w:val="1"/>
    <w:qFormat/>
    <w:rsid w:val="00D54BB8"/>
    <w:pPr>
      <w:widowControl w:val="0"/>
      <w:ind w:left="479" w:right="121" w:hanging="360"/>
      <w:outlineLvl w:val="0"/>
    </w:pPr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7712E8"/>
    <w:pPr>
      <w:jc w:val="center"/>
    </w:pPr>
    <w:rPr>
      <w:sz w:val="24"/>
    </w:rPr>
  </w:style>
  <w:style w:type="character" w:customStyle="1" w:styleId="TtuloCar">
    <w:name w:val="Título Car"/>
    <w:basedOn w:val="Fuentedeprrafopredeter"/>
    <w:link w:val="Ttulo"/>
    <w:rsid w:val="007712E8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7712E8"/>
    <w:pPr>
      <w:jc w:val="both"/>
    </w:pPr>
    <w:rPr>
      <w:sz w:val="24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7712E8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7B7723"/>
    <w:pPr>
      <w:ind w:left="720"/>
      <w:contextualSpacing/>
    </w:p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F3F6F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F3F6F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1"/>
    <w:rsid w:val="00D54BB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7D016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016B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D016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016B"/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663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 Marina</dc:creator>
  <cp:lastModifiedBy>ESTEFANI GUERRERO TOLOZA</cp:lastModifiedBy>
  <cp:revision>4</cp:revision>
  <dcterms:created xsi:type="dcterms:W3CDTF">2025-07-28T15:45:00Z</dcterms:created>
  <dcterms:modified xsi:type="dcterms:W3CDTF">2025-08-04T21:36:00Z</dcterms:modified>
</cp:coreProperties>
</file>